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54" w:rsidRPr="0097005B" w:rsidRDefault="0097005B">
      <w:pPr>
        <w:pStyle w:val="1"/>
        <w:spacing w:before="72"/>
        <w:ind w:left="2195"/>
        <w:rPr>
          <w:color w:val="7030A0"/>
        </w:rPr>
      </w:pPr>
      <w:r w:rsidRPr="0097005B">
        <w:rPr>
          <w:color w:val="7030A0"/>
        </w:rPr>
        <w:pict>
          <v:group id="_x0000_s1047" style="position:absolute;left:0;text-align:left;margin-left:324.95pt;margin-top:306.5pt;width:249.75pt;height:167.2pt;z-index:-15798784;mso-position-horizontal-relative:page;mso-position-vertical-relative:page" coordorigin="6499,6130" coordsize="4995,33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alt="Screen-Shot-2016-08-23-at-6.31.32-AM-1rk6nkthqqy26sekswdjmrwcppjbfxfxb9804b1iqu0c.png" style="position:absolute;left:6499;top:6129;width:4995;height:3344">
              <v:imagedata r:id="rId6" o:title=""/>
            </v:shape>
            <v:shape id="_x0000_s1048" type="#_x0000_t75" alt="Screen-Shot-2016-08-23-at-6.31.32-AM-1rk6nkthqqy26sekswdjmrwcppjbfxfxb9804b1iqu0c.png" style="position:absolute;left:6728;top:6379;width:4182;height:2533">
              <v:imagedata r:id="rId7" o:title=""/>
            </v:shape>
            <w10:wrap anchorx="page" anchory="page"/>
          </v:group>
        </w:pict>
      </w:r>
      <w:r w:rsidRPr="0097005B">
        <w:rPr>
          <w:color w:val="7030A0"/>
        </w:rPr>
        <w:t>Особенности</w:t>
      </w:r>
      <w:r w:rsidRPr="0097005B">
        <w:rPr>
          <w:color w:val="7030A0"/>
          <w:spacing w:val="-3"/>
        </w:rPr>
        <w:t xml:space="preserve"> </w:t>
      </w:r>
      <w:r w:rsidRPr="0097005B">
        <w:rPr>
          <w:color w:val="7030A0"/>
        </w:rPr>
        <w:t>психики</w:t>
      </w:r>
      <w:r w:rsidRPr="0097005B">
        <w:rPr>
          <w:color w:val="7030A0"/>
          <w:spacing w:val="-3"/>
        </w:rPr>
        <w:t xml:space="preserve"> </w:t>
      </w:r>
      <w:r w:rsidRPr="0097005B">
        <w:rPr>
          <w:color w:val="7030A0"/>
        </w:rPr>
        <w:t>и</w:t>
      </w:r>
      <w:r w:rsidRPr="0097005B">
        <w:rPr>
          <w:color w:val="7030A0"/>
          <w:spacing w:val="-4"/>
        </w:rPr>
        <w:t xml:space="preserve"> </w:t>
      </w:r>
      <w:r w:rsidRPr="0097005B">
        <w:rPr>
          <w:color w:val="7030A0"/>
        </w:rPr>
        <w:t>поведения</w:t>
      </w:r>
      <w:r w:rsidRPr="0097005B">
        <w:rPr>
          <w:color w:val="7030A0"/>
          <w:spacing w:val="-4"/>
        </w:rPr>
        <w:t xml:space="preserve"> </w:t>
      </w:r>
      <w:r w:rsidRPr="0097005B">
        <w:rPr>
          <w:color w:val="7030A0"/>
        </w:rPr>
        <w:t>подростков</w:t>
      </w:r>
    </w:p>
    <w:p w:rsidR="00510C54" w:rsidRDefault="0097005B">
      <w:pPr>
        <w:pStyle w:val="a3"/>
        <w:spacing w:before="158" w:line="360" w:lineRule="auto"/>
        <w:ind w:right="108" w:firstLine="707"/>
      </w:pPr>
      <w:r>
        <w:t>Стремление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удовлетворяющее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положение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группе сверстников сопровождается повышенной </w:t>
      </w:r>
      <w:proofErr w:type="spellStart"/>
      <w:r>
        <w:t>конформностью</w:t>
      </w:r>
      <w:proofErr w:type="spellEnd"/>
      <w:r>
        <w:t xml:space="preserve"> к нормам</w:t>
      </w:r>
      <w:r>
        <w:rPr>
          <w:spacing w:val="1"/>
        </w:rPr>
        <w:t xml:space="preserve"> </w:t>
      </w:r>
      <w:r>
        <w:t xml:space="preserve">поведения и ценностям </w:t>
      </w:r>
      <w:proofErr w:type="spellStart"/>
      <w:r>
        <w:t>референтной</w:t>
      </w:r>
      <w:proofErr w:type="spellEnd"/>
      <w:r>
        <w:t xml:space="preserve"> группы, что особенно опасно в случае</w:t>
      </w:r>
      <w:r>
        <w:rPr>
          <w:spacing w:val="1"/>
        </w:rPr>
        <w:t xml:space="preserve"> </w:t>
      </w:r>
      <w:r>
        <w:t>приобщения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асоциальному</w:t>
      </w:r>
      <w:r>
        <w:rPr>
          <w:spacing w:val="-4"/>
        </w:rPr>
        <w:t xml:space="preserve"> </w:t>
      </w:r>
      <w:r>
        <w:t>сообществу.</w:t>
      </w:r>
    </w:p>
    <w:p w:rsidR="00510C54" w:rsidRDefault="0097005B">
      <w:pPr>
        <w:pStyle w:val="a3"/>
        <w:spacing w:line="360" w:lineRule="auto"/>
        <w:ind w:right="112" w:firstLine="707"/>
      </w:pPr>
      <w:r>
        <w:t>Переходность</w:t>
      </w:r>
      <w:r>
        <w:rPr>
          <w:spacing w:val="1"/>
        </w:rPr>
        <w:t xml:space="preserve"> </w:t>
      </w:r>
      <w:r>
        <w:t>психики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сосуществовании,</w:t>
      </w:r>
      <w:r>
        <w:rPr>
          <w:spacing w:val="1"/>
        </w:rPr>
        <w:t xml:space="preserve"> </w:t>
      </w:r>
      <w:r>
        <w:t>одновременном</w:t>
      </w:r>
      <w:r>
        <w:rPr>
          <w:spacing w:val="-1"/>
        </w:rPr>
        <w:t xml:space="preserve"> </w:t>
      </w:r>
      <w:r>
        <w:t>присутствии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 черт</w:t>
      </w:r>
      <w:r>
        <w:rPr>
          <w:spacing w:val="-5"/>
        </w:rPr>
        <w:t xml:space="preserve"> </w:t>
      </w:r>
      <w:r>
        <w:t>детскости и</w:t>
      </w:r>
      <w:r>
        <w:rPr>
          <w:spacing w:val="-1"/>
        </w:rPr>
        <w:t xml:space="preserve"> </w:t>
      </w:r>
      <w:r>
        <w:t>взрослости.</w:t>
      </w:r>
    </w:p>
    <w:p w:rsidR="00510C54" w:rsidRDefault="0097005B">
      <w:pPr>
        <w:spacing w:line="360" w:lineRule="auto"/>
        <w:ind w:left="122" w:right="104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"/>
          <w:sz w:val="28"/>
        </w:rPr>
        <w:t xml:space="preserve"> </w:t>
      </w:r>
      <w:r>
        <w:rPr>
          <w:sz w:val="28"/>
        </w:rPr>
        <w:t>нередко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сохраняется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склонность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поведенческим реакциям, которые обычно характерны для </w:t>
      </w:r>
      <w:proofErr w:type="gramStart"/>
      <w:r>
        <w:rPr>
          <w:i/>
          <w:sz w:val="28"/>
        </w:rPr>
        <w:t>более младшего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возраста.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ним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относят </w:t>
      </w:r>
      <w:proofErr w:type="gramStart"/>
      <w:r>
        <w:rPr>
          <w:sz w:val="28"/>
        </w:rPr>
        <w:t>следующие</w:t>
      </w:r>
      <w:proofErr w:type="gramEnd"/>
      <w:r>
        <w:rPr>
          <w:sz w:val="28"/>
        </w:rPr>
        <w:t>:</w:t>
      </w:r>
    </w:p>
    <w:p w:rsidR="00510C54" w:rsidRDefault="0097005B">
      <w:pPr>
        <w:pStyle w:val="a4"/>
        <w:numPr>
          <w:ilvl w:val="0"/>
          <w:numId w:val="4"/>
        </w:numPr>
        <w:tabs>
          <w:tab w:val="left" w:pos="1439"/>
          <w:tab w:val="left" w:pos="1547"/>
          <w:tab w:val="left" w:pos="1548"/>
          <w:tab w:val="left" w:pos="1758"/>
          <w:tab w:val="left" w:pos="2122"/>
          <w:tab w:val="left" w:pos="3028"/>
          <w:tab w:val="left" w:pos="3113"/>
          <w:tab w:val="left" w:pos="3436"/>
          <w:tab w:val="left" w:pos="3609"/>
          <w:tab w:val="left" w:pos="4468"/>
        </w:tabs>
        <w:spacing w:before="1" w:line="360" w:lineRule="auto"/>
        <w:ind w:right="4640" w:firstLine="707"/>
        <w:jc w:val="left"/>
        <w:rPr>
          <w:sz w:val="28"/>
        </w:rPr>
      </w:pPr>
      <w:r>
        <w:rPr>
          <w:i/>
          <w:color w:val="13415C"/>
          <w:sz w:val="28"/>
        </w:rPr>
        <w:t>Реакция</w:t>
      </w:r>
      <w:r>
        <w:rPr>
          <w:i/>
          <w:color w:val="13415C"/>
          <w:sz w:val="28"/>
        </w:rPr>
        <w:tab/>
        <w:t>отказа.</w:t>
      </w:r>
      <w:r>
        <w:rPr>
          <w:i/>
          <w:color w:val="13415C"/>
          <w:sz w:val="28"/>
        </w:rPr>
        <w:tab/>
      </w:r>
      <w:r>
        <w:rPr>
          <w:spacing w:val="-1"/>
          <w:sz w:val="28"/>
        </w:rPr>
        <w:t>Она</w:t>
      </w:r>
      <w:r>
        <w:rPr>
          <w:spacing w:val="-67"/>
          <w:sz w:val="28"/>
        </w:rPr>
        <w:t xml:space="preserve"> </w:t>
      </w:r>
      <w:r>
        <w:rPr>
          <w:sz w:val="28"/>
        </w:rPr>
        <w:t>выражается</w:t>
      </w:r>
      <w:r>
        <w:rPr>
          <w:sz w:val="28"/>
        </w:rPr>
        <w:tab/>
      </w:r>
      <w:r>
        <w:rPr>
          <w:sz w:val="28"/>
        </w:rPr>
        <w:tab/>
        <w:t>в</w:t>
      </w:r>
      <w:r>
        <w:rPr>
          <w:sz w:val="28"/>
        </w:rPr>
        <w:tab/>
        <w:t>отказе</w:t>
      </w:r>
      <w:r>
        <w:rPr>
          <w:sz w:val="28"/>
        </w:rPr>
        <w:tab/>
      </w:r>
      <w:r>
        <w:rPr>
          <w:sz w:val="28"/>
        </w:rPr>
        <w:tab/>
        <w:t>от</w:t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обычных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z w:val="28"/>
        </w:rPr>
        <w:tab/>
        <w:t>поведения: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контактов,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6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7"/>
          <w:sz w:val="28"/>
        </w:rPr>
        <w:t xml:space="preserve"> </w:t>
      </w:r>
      <w:r>
        <w:rPr>
          <w:sz w:val="28"/>
        </w:rPr>
        <w:t>учебы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т.</w:t>
      </w:r>
      <w:r>
        <w:rPr>
          <w:spacing w:val="7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чаще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бывает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резка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(отрыв</w:t>
      </w:r>
      <w:r>
        <w:rPr>
          <w:spacing w:val="38"/>
          <w:sz w:val="28"/>
        </w:rPr>
        <w:t xml:space="preserve"> </w:t>
      </w:r>
      <w:r>
        <w:rPr>
          <w:sz w:val="28"/>
        </w:rPr>
        <w:t>от</w:t>
      </w:r>
      <w:r>
        <w:rPr>
          <w:spacing w:val="42"/>
          <w:sz w:val="28"/>
        </w:rPr>
        <w:t xml:space="preserve"> </w:t>
      </w:r>
      <w:r>
        <w:rPr>
          <w:sz w:val="28"/>
        </w:rPr>
        <w:t>семьи,</w:t>
      </w:r>
      <w:r>
        <w:rPr>
          <w:spacing w:val="41"/>
          <w:sz w:val="28"/>
        </w:rPr>
        <w:t xml:space="preserve"> </w:t>
      </w:r>
      <w:r>
        <w:rPr>
          <w:sz w:val="28"/>
        </w:rPr>
        <w:t>перемена</w:t>
      </w:r>
      <w:r>
        <w:rPr>
          <w:spacing w:val="40"/>
          <w:sz w:val="28"/>
        </w:rPr>
        <w:t xml:space="preserve"> </w:t>
      </w:r>
      <w:r>
        <w:rPr>
          <w:sz w:val="28"/>
        </w:rPr>
        <w:t>школы),</w:t>
      </w:r>
      <w:r>
        <w:rPr>
          <w:spacing w:val="39"/>
          <w:sz w:val="28"/>
        </w:rPr>
        <w:t xml:space="preserve"> </w:t>
      </w:r>
      <w:r>
        <w:rPr>
          <w:sz w:val="28"/>
        </w:rPr>
        <w:t>а</w:t>
      </w:r>
    </w:p>
    <w:p w:rsidR="00510C54" w:rsidRDefault="0097005B">
      <w:pPr>
        <w:pStyle w:val="a3"/>
        <w:tabs>
          <w:tab w:val="left" w:pos="1328"/>
          <w:tab w:val="left" w:pos="3239"/>
        </w:tabs>
        <w:spacing w:line="321" w:lineRule="exact"/>
        <w:jc w:val="left"/>
      </w:pPr>
      <w:r>
        <w:t>почвой,</w:t>
      </w:r>
      <w:r>
        <w:tab/>
        <w:t>облегчающей</w:t>
      </w:r>
      <w:r>
        <w:tab/>
        <w:t>возникновение</w:t>
      </w:r>
    </w:p>
    <w:p w:rsidR="00510C54" w:rsidRDefault="0097005B">
      <w:pPr>
        <w:pStyle w:val="a3"/>
        <w:tabs>
          <w:tab w:val="left" w:pos="1114"/>
          <w:tab w:val="left" w:pos="2479"/>
          <w:tab w:val="left" w:pos="3079"/>
          <w:tab w:val="left" w:pos="4890"/>
          <w:tab w:val="left" w:pos="6584"/>
          <w:tab w:val="left" w:pos="7621"/>
        </w:tabs>
        <w:spacing w:before="163" w:line="360" w:lineRule="auto"/>
        <w:ind w:right="104"/>
        <w:jc w:val="left"/>
      </w:pPr>
      <w:r>
        <w:t>таких</w:t>
      </w:r>
      <w:r>
        <w:tab/>
        <w:t>реакций,</w:t>
      </w:r>
      <w:r>
        <w:tab/>
        <w:t>—</w:t>
      </w:r>
      <w:r>
        <w:tab/>
        <w:t>психическая</w:t>
      </w:r>
      <w:r>
        <w:tab/>
        <w:t>незрелость,</w:t>
      </w:r>
      <w:r>
        <w:tab/>
        <w:t>черты</w:t>
      </w:r>
      <w:r>
        <w:tab/>
      </w:r>
      <w:proofErr w:type="spellStart"/>
      <w:r>
        <w:t>невротичности</w:t>
      </w:r>
      <w:proofErr w:type="spellEnd"/>
      <w:r>
        <w:t>,</w:t>
      </w:r>
      <w:r>
        <w:rPr>
          <w:spacing w:val="-67"/>
        </w:rPr>
        <w:t xml:space="preserve"> </w:t>
      </w:r>
      <w:proofErr w:type="spellStart"/>
      <w:r>
        <w:t>тормозимости</w:t>
      </w:r>
      <w:proofErr w:type="spellEnd"/>
      <w:r>
        <w:t>.</w:t>
      </w:r>
    </w:p>
    <w:p w:rsidR="00510C54" w:rsidRDefault="0097005B">
      <w:pPr>
        <w:pStyle w:val="a4"/>
        <w:numPr>
          <w:ilvl w:val="0"/>
          <w:numId w:val="4"/>
        </w:numPr>
        <w:tabs>
          <w:tab w:val="left" w:pos="1510"/>
        </w:tabs>
        <w:spacing w:line="360" w:lineRule="auto"/>
        <w:ind w:firstLine="707"/>
        <w:jc w:val="both"/>
        <w:rPr>
          <w:sz w:val="28"/>
        </w:rPr>
      </w:pPr>
      <w:r w:rsidRPr="0097005B">
        <w:rPr>
          <w:i/>
          <w:color w:val="7030A0"/>
          <w:sz w:val="28"/>
        </w:rPr>
        <w:t>Реакция</w:t>
      </w:r>
      <w:r w:rsidRPr="0097005B">
        <w:rPr>
          <w:i/>
          <w:color w:val="7030A0"/>
          <w:spacing w:val="1"/>
          <w:sz w:val="28"/>
        </w:rPr>
        <w:t xml:space="preserve"> </w:t>
      </w:r>
      <w:r w:rsidRPr="0097005B">
        <w:rPr>
          <w:i/>
          <w:color w:val="7030A0"/>
          <w:sz w:val="28"/>
        </w:rPr>
        <w:t>оппозиции,</w:t>
      </w:r>
      <w:r w:rsidRPr="0097005B">
        <w:rPr>
          <w:i/>
          <w:color w:val="7030A0"/>
          <w:spacing w:val="1"/>
          <w:sz w:val="28"/>
        </w:rPr>
        <w:t xml:space="preserve"> </w:t>
      </w:r>
      <w:r w:rsidRPr="0097005B">
        <w:rPr>
          <w:i/>
          <w:color w:val="7030A0"/>
          <w:sz w:val="28"/>
        </w:rPr>
        <w:t>протеста</w:t>
      </w:r>
      <w:r>
        <w:rPr>
          <w:i/>
          <w:color w:val="13415C"/>
          <w:sz w:val="28"/>
        </w:rPr>
        <w:t>.</w:t>
      </w:r>
      <w:r>
        <w:rPr>
          <w:i/>
          <w:color w:val="13415C"/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требуемому</w:t>
      </w:r>
      <w:proofErr w:type="gram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браваде,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прогулах,</w:t>
      </w:r>
      <w:r>
        <w:rPr>
          <w:spacing w:val="1"/>
          <w:sz w:val="28"/>
        </w:rPr>
        <w:t xml:space="preserve"> </w:t>
      </w:r>
      <w:r>
        <w:rPr>
          <w:sz w:val="28"/>
        </w:rPr>
        <w:t>побегах,</w:t>
      </w:r>
      <w:r>
        <w:rPr>
          <w:spacing w:val="1"/>
          <w:sz w:val="28"/>
        </w:rPr>
        <w:t xml:space="preserve"> </w:t>
      </w:r>
      <w:r>
        <w:rPr>
          <w:sz w:val="28"/>
        </w:rPr>
        <w:t>кражах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даже</w:t>
      </w:r>
      <w:r>
        <w:rPr>
          <w:spacing w:val="1"/>
          <w:sz w:val="28"/>
        </w:rPr>
        <w:t xml:space="preserve"> </w:t>
      </w:r>
      <w:r>
        <w:rPr>
          <w:sz w:val="28"/>
        </w:rPr>
        <w:t>нелепых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взглядпоступках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протестные.</w:t>
      </w:r>
    </w:p>
    <w:p w:rsidR="00510C54" w:rsidRDefault="0097005B">
      <w:pPr>
        <w:pStyle w:val="a4"/>
        <w:numPr>
          <w:ilvl w:val="0"/>
          <w:numId w:val="4"/>
        </w:numPr>
        <w:tabs>
          <w:tab w:val="left" w:pos="6534"/>
        </w:tabs>
        <w:spacing w:line="360" w:lineRule="auto"/>
        <w:ind w:left="5671" w:firstLine="549"/>
        <w:jc w:val="both"/>
        <w:rPr>
          <w:sz w:val="28"/>
        </w:rPr>
      </w:pPr>
      <w:r w:rsidRPr="0097005B">
        <w:rPr>
          <w:color w:val="7030A0"/>
        </w:rPr>
        <w:pict>
          <v:group id="_x0000_s1044" style="position:absolute;left:0;text-align:left;margin-left:79.7pt;margin-top:5.8pt;width:276.75pt;height:198.75pt;z-index:15729152;mso-position-horizontal-relative:page" coordorigin="1594,116" coordsize="5535,3975">
            <v:shape id="_x0000_s1046" type="#_x0000_t75" alt="s1200 (1).jpg" style="position:absolute;left:1593;top:116;width:5535;height:3975">
              <v:imagedata r:id="rId8" o:title=""/>
            </v:shape>
            <v:shape id="_x0000_s1045" type="#_x0000_t75" alt="s1200 (1).jpg" style="position:absolute;left:1822;top:365;width:4723;height:3168">
              <v:imagedata r:id="rId9" o:title=""/>
            </v:shape>
            <w10:wrap anchorx="page"/>
          </v:group>
        </w:pict>
      </w:r>
      <w:r w:rsidRPr="0097005B">
        <w:rPr>
          <w:i/>
          <w:color w:val="7030A0"/>
          <w:sz w:val="28"/>
        </w:rPr>
        <w:t>Реакция имитации</w:t>
      </w:r>
      <w:r>
        <w:rPr>
          <w:i/>
          <w:color w:val="13415C"/>
          <w:sz w:val="28"/>
        </w:rPr>
        <w:t xml:space="preserve">. </w:t>
      </w:r>
      <w:r>
        <w:rPr>
          <w:sz w:val="28"/>
        </w:rPr>
        <w:t>Она</w:t>
      </w:r>
      <w:r>
        <w:rPr>
          <w:spacing w:val="-67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свойственна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детскому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родным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близким.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объектом</w:t>
      </w:r>
      <w:r>
        <w:rPr>
          <w:spacing w:val="-2"/>
          <w:sz w:val="28"/>
        </w:rPr>
        <w:t xml:space="preserve"> </w:t>
      </w:r>
      <w:r>
        <w:rPr>
          <w:sz w:val="28"/>
        </w:rPr>
        <w:t>для подражания чаще</w:t>
      </w:r>
    </w:p>
    <w:p w:rsidR="00510C54" w:rsidRDefault="00510C54">
      <w:pPr>
        <w:spacing w:line="360" w:lineRule="auto"/>
        <w:jc w:val="both"/>
        <w:rPr>
          <w:sz w:val="28"/>
        </w:rPr>
        <w:sectPr w:rsidR="00510C54">
          <w:type w:val="continuous"/>
          <w:pgSz w:w="11910" w:h="16840"/>
          <w:pgMar w:top="1040" w:right="740" w:bottom="0" w:left="1580" w:header="720" w:footer="720" w:gutter="0"/>
          <w:cols w:space="720"/>
        </w:sectPr>
      </w:pPr>
    </w:p>
    <w:p w:rsidR="00510C54" w:rsidRDefault="0097005B">
      <w:pPr>
        <w:pStyle w:val="a3"/>
        <w:spacing w:before="67" w:line="360" w:lineRule="auto"/>
        <w:ind w:right="108"/>
      </w:pPr>
      <w:r>
        <w:lastRenderedPageBreak/>
        <w:pict>
          <v:group id="_x0000_s1041" style="position:absolute;left:0;text-align:left;margin-left:334.2pt;margin-top:134.05pt;width:248.2pt;height:157.35pt;z-index:15729664;mso-position-horizontal-relative:page;mso-position-vertical-relative:page" coordorigin="6684,2681" coordsize="4964,3147">
            <v:shape id="_x0000_s1043" type="#_x0000_t75" alt="1465822157_uchenye-obyasnili-agressivnoe-povedenie-podrostkov.jpg" style="position:absolute;left:6684;top:2680;width:4964;height:3147">
              <v:imagedata r:id="rId10" o:title=""/>
            </v:shape>
            <v:shape id="_x0000_s1042" type="#_x0000_t75" alt="1465822157_uchenye-obyasnili-agressivnoe-povedenie-podrostkov.jpg" style="position:absolute;left:6912;top:2930;width:4152;height:2336">
              <v:imagedata r:id="rId11" o:title=""/>
            </v:shape>
            <w10:wrap anchorx="page" anchory="page"/>
          </v:group>
        </w:pict>
      </w:r>
      <w:r>
        <w:pict>
          <v:group id="_x0000_s1038" style="position:absolute;left:0;text-align:left;margin-left:358.1pt;margin-top:558.35pt;width:224.2pt;height:155.3pt;z-index:-15797248;mso-position-horizontal-relative:page;mso-position-vertical-relative:page" coordorigin="7162,11167" coordsize="4484,3106">
            <v:shape id="_x0000_s1040" type="#_x0000_t75" alt="02cdf4596d-1_2560x.jpg" style="position:absolute;left:7161;top:11167;width:4484;height:3106">
              <v:imagedata r:id="rId12" o:title=""/>
            </v:shape>
            <v:shape id="_x0000_s1039" type="#_x0000_t75" alt="02cdf4596d-1_2560x.jpg" style="position:absolute;left:7390;top:11418;width:3672;height:2294">
              <v:imagedata r:id="rId13" o:title=""/>
            </v:shape>
            <w10:wrap anchorx="page" anchory="page"/>
          </v:group>
        </w:pict>
      </w:r>
      <w:r>
        <w:t>всего становится взрослый, теми или иными качествами импонирующий его</w:t>
      </w:r>
      <w:r>
        <w:rPr>
          <w:spacing w:val="1"/>
        </w:rPr>
        <w:t xml:space="preserve"> </w:t>
      </w:r>
      <w:r>
        <w:t>идеалам (например, подросток, мечтающий о театре, подражает в манерах</w:t>
      </w:r>
      <w:r>
        <w:rPr>
          <w:spacing w:val="1"/>
        </w:rPr>
        <w:t xml:space="preserve"> </w:t>
      </w:r>
      <w:r>
        <w:t>любимому</w:t>
      </w:r>
      <w:r>
        <w:rPr>
          <w:spacing w:val="-5"/>
        </w:rPr>
        <w:t xml:space="preserve"> </w:t>
      </w:r>
      <w:r>
        <w:t>актеру).</w:t>
      </w:r>
    </w:p>
    <w:p w:rsidR="00510C54" w:rsidRDefault="0097005B">
      <w:pPr>
        <w:pStyle w:val="a4"/>
        <w:numPr>
          <w:ilvl w:val="0"/>
          <w:numId w:val="4"/>
        </w:numPr>
        <w:tabs>
          <w:tab w:val="left" w:pos="1084"/>
          <w:tab w:val="left" w:pos="1353"/>
          <w:tab w:val="left" w:pos="1354"/>
          <w:tab w:val="left" w:pos="1546"/>
          <w:tab w:val="left" w:pos="2642"/>
          <w:tab w:val="left" w:pos="3671"/>
          <w:tab w:val="left" w:pos="3909"/>
          <w:tab w:val="left" w:pos="4158"/>
          <w:tab w:val="left" w:pos="4562"/>
        </w:tabs>
        <w:spacing w:before="1" w:line="360" w:lineRule="auto"/>
        <w:ind w:right="4546" w:firstLine="707"/>
        <w:jc w:val="left"/>
        <w:rPr>
          <w:sz w:val="28"/>
        </w:rPr>
      </w:pPr>
      <w:r w:rsidRPr="0097005B">
        <w:rPr>
          <w:i/>
          <w:color w:val="7030A0"/>
          <w:sz w:val="28"/>
        </w:rPr>
        <w:t>Реакция</w:t>
      </w:r>
      <w:r w:rsidRPr="0097005B">
        <w:rPr>
          <w:i/>
          <w:color w:val="7030A0"/>
          <w:sz w:val="28"/>
        </w:rPr>
        <w:tab/>
        <w:t>компенсации</w:t>
      </w:r>
      <w:r>
        <w:rPr>
          <w:i/>
          <w:color w:val="13415C"/>
          <w:sz w:val="28"/>
        </w:rPr>
        <w:t>.</w:t>
      </w:r>
      <w:r>
        <w:rPr>
          <w:i/>
          <w:color w:val="13415C"/>
          <w:sz w:val="28"/>
        </w:rPr>
        <w:tab/>
      </w:r>
      <w:r>
        <w:rPr>
          <w:spacing w:val="-1"/>
          <w:sz w:val="28"/>
        </w:rPr>
        <w:t>Она</w:t>
      </w:r>
      <w:r>
        <w:rPr>
          <w:spacing w:val="-67"/>
          <w:sz w:val="28"/>
        </w:rPr>
        <w:t xml:space="preserve"> </w:t>
      </w:r>
      <w:r>
        <w:rPr>
          <w:sz w:val="28"/>
        </w:rPr>
        <w:t>выражается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стремлении</w:t>
      </w:r>
      <w:r>
        <w:rPr>
          <w:spacing w:val="7"/>
          <w:sz w:val="28"/>
        </w:rPr>
        <w:t xml:space="preserve"> </w:t>
      </w:r>
      <w:r>
        <w:rPr>
          <w:sz w:val="28"/>
        </w:rPr>
        <w:t>восполнить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z w:val="28"/>
        </w:rPr>
        <w:tab/>
        <w:t>несостоятельность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z w:val="28"/>
        </w:rPr>
        <w:tab/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качестве</w:t>
      </w:r>
      <w:r>
        <w:rPr>
          <w:sz w:val="28"/>
        </w:rPr>
        <w:tab/>
      </w:r>
      <w:r>
        <w:rPr>
          <w:sz w:val="28"/>
        </w:rPr>
        <w:tab/>
        <w:t>компенсаторной</w:t>
      </w:r>
      <w:r>
        <w:rPr>
          <w:sz w:val="28"/>
        </w:rPr>
        <w:tab/>
      </w:r>
      <w:r>
        <w:rPr>
          <w:sz w:val="28"/>
        </w:rPr>
        <w:tab/>
        <w:t>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избраны</w:t>
      </w:r>
      <w:r>
        <w:rPr>
          <w:spacing w:val="1"/>
          <w:sz w:val="28"/>
        </w:rPr>
        <w:t xml:space="preserve"> </w:t>
      </w:r>
      <w:r>
        <w:rPr>
          <w:sz w:val="28"/>
        </w:rPr>
        <w:t>асоциальные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-67"/>
          <w:sz w:val="28"/>
        </w:rPr>
        <w:t xml:space="preserve"> </w:t>
      </w:r>
      <w:r>
        <w:rPr>
          <w:sz w:val="28"/>
        </w:rPr>
        <w:t>возникают</w:t>
      </w:r>
      <w:r>
        <w:rPr>
          <w:spacing w:val="3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2"/>
          <w:sz w:val="28"/>
        </w:rPr>
        <w:t xml:space="preserve"> </w:t>
      </w:r>
      <w:r>
        <w:rPr>
          <w:sz w:val="28"/>
        </w:rPr>
        <w:t>поведения.</w:t>
      </w:r>
      <w:r>
        <w:rPr>
          <w:spacing w:val="4"/>
          <w:sz w:val="28"/>
        </w:rPr>
        <w:t xml:space="preserve"> </w:t>
      </w:r>
      <w:r>
        <w:rPr>
          <w:sz w:val="28"/>
        </w:rPr>
        <w:t>Так,</w:t>
      </w:r>
    </w:p>
    <w:p w:rsidR="00510C54" w:rsidRDefault="0097005B">
      <w:pPr>
        <w:pStyle w:val="a3"/>
        <w:tabs>
          <w:tab w:val="left" w:pos="2242"/>
          <w:tab w:val="left" w:pos="3804"/>
          <w:tab w:val="left" w:pos="4885"/>
          <w:tab w:val="left" w:pos="6300"/>
          <w:tab w:val="left" w:pos="7703"/>
          <w:tab w:val="left" w:pos="9332"/>
        </w:tabs>
        <w:spacing w:before="2" w:line="360" w:lineRule="auto"/>
        <w:ind w:right="111"/>
        <w:jc w:val="left"/>
      </w:pPr>
      <w:r>
        <w:t>неуспевающий</w:t>
      </w:r>
      <w:r>
        <w:tab/>
        <w:t>подросток</w:t>
      </w:r>
      <w:r>
        <w:tab/>
        <w:t>может</w:t>
      </w:r>
      <w:r>
        <w:tab/>
        <w:t>пытаться</w:t>
      </w:r>
      <w:r>
        <w:tab/>
        <w:t>добиться</w:t>
      </w:r>
      <w:r>
        <w:tab/>
        <w:t>авторитета</w:t>
      </w:r>
      <w:r>
        <w:tab/>
      </w:r>
      <w:r>
        <w:rPr>
          <w:spacing w:val="-1"/>
        </w:rPr>
        <w:t>у</w:t>
      </w:r>
      <w:r>
        <w:rPr>
          <w:spacing w:val="-67"/>
        </w:rPr>
        <w:t xml:space="preserve"> </w:t>
      </w:r>
      <w:r>
        <w:t>одноклассников</w:t>
      </w:r>
      <w:r>
        <w:rPr>
          <w:spacing w:val="-3"/>
        </w:rPr>
        <w:t xml:space="preserve"> </w:t>
      </w:r>
      <w:r>
        <w:t>грубыми,</w:t>
      </w:r>
      <w:r>
        <w:rPr>
          <w:spacing w:val="-1"/>
        </w:rPr>
        <w:t xml:space="preserve"> </w:t>
      </w:r>
      <w:r>
        <w:t>вызывающими</w:t>
      </w:r>
      <w:r>
        <w:rPr>
          <w:spacing w:val="-1"/>
        </w:rPr>
        <w:t xml:space="preserve"> </w:t>
      </w:r>
      <w:r>
        <w:t>выходками.</w:t>
      </w:r>
    </w:p>
    <w:p w:rsidR="00510C54" w:rsidRDefault="0097005B">
      <w:pPr>
        <w:pStyle w:val="a4"/>
        <w:numPr>
          <w:ilvl w:val="0"/>
          <w:numId w:val="4"/>
        </w:numPr>
        <w:tabs>
          <w:tab w:val="left" w:pos="1243"/>
        </w:tabs>
        <w:spacing w:line="360" w:lineRule="auto"/>
        <w:ind w:right="103" w:firstLine="707"/>
        <w:jc w:val="both"/>
        <w:rPr>
          <w:sz w:val="28"/>
        </w:rPr>
      </w:pPr>
      <w:r w:rsidRPr="0097005B">
        <w:rPr>
          <w:i/>
          <w:color w:val="7030A0"/>
          <w:sz w:val="28"/>
        </w:rPr>
        <w:t>Реакция</w:t>
      </w:r>
      <w:r w:rsidRPr="0097005B">
        <w:rPr>
          <w:i/>
          <w:color w:val="7030A0"/>
          <w:spacing w:val="1"/>
          <w:sz w:val="28"/>
        </w:rPr>
        <w:t xml:space="preserve"> </w:t>
      </w:r>
      <w:proofErr w:type="spellStart"/>
      <w:r w:rsidRPr="0097005B">
        <w:rPr>
          <w:i/>
          <w:color w:val="7030A0"/>
          <w:sz w:val="28"/>
        </w:rPr>
        <w:t>гиперкомпенсации</w:t>
      </w:r>
      <w:proofErr w:type="spellEnd"/>
      <w:r>
        <w:rPr>
          <w:i/>
          <w:color w:val="13415C"/>
          <w:sz w:val="28"/>
        </w:rPr>
        <w:t>.</w:t>
      </w:r>
      <w:r>
        <w:rPr>
          <w:i/>
          <w:color w:val="13415C"/>
          <w:spacing w:val="1"/>
          <w:sz w:val="28"/>
        </w:rPr>
        <w:t xml:space="preserve"> </w:t>
      </w:r>
      <w:r>
        <w:rPr>
          <w:sz w:val="28"/>
        </w:rPr>
        <w:t>Обусловлена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добиться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71"/>
          <w:sz w:val="28"/>
        </w:rPr>
        <w:t xml:space="preserve"> </w:t>
      </w:r>
      <w:r>
        <w:rPr>
          <w:sz w:val="28"/>
        </w:rPr>
        <w:t>подросток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обнаруживает наибольшую несостоятельность (при </w:t>
      </w:r>
      <w:proofErr w:type="spellStart"/>
      <w:r>
        <w:rPr>
          <w:sz w:val="28"/>
        </w:rPr>
        <w:t>физическойслабости</w:t>
      </w:r>
      <w:proofErr w:type="spellEnd"/>
      <w:r>
        <w:rPr>
          <w:sz w:val="28"/>
        </w:rPr>
        <w:t xml:space="preserve"> —</w:t>
      </w:r>
      <w:r>
        <w:rPr>
          <w:spacing w:val="1"/>
          <w:sz w:val="28"/>
        </w:rPr>
        <w:t xml:space="preserve"> </w:t>
      </w:r>
      <w:r>
        <w:rPr>
          <w:sz w:val="28"/>
        </w:rPr>
        <w:t>настойчивое стремлени</w:t>
      </w:r>
      <w:r>
        <w:rPr>
          <w:sz w:val="28"/>
        </w:rPr>
        <w:t>е к спортивным достижениям, при стеснительности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ранимости —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общественной </w:t>
      </w:r>
      <w:proofErr w:type="spellStart"/>
      <w:r>
        <w:rPr>
          <w:sz w:val="28"/>
        </w:rPr>
        <w:t>деятельностии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т.д.).</w:t>
      </w:r>
    </w:p>
    <w:p w:rsidR="00510C54" w:rsidRPr="0097005B" w:rsidRDefault="0097005B">
      <w:pPr>
        <w:pStyle w:val="1"/>
        <w:ind w:left="2541"/>
        <w:rPr>
          <w:color w:val="7030A0"/>
        </w:rPr>
      </w:pPr>
      <w:r w:rsidRPr="0097005B">
        <w:rPr>
          <w:color w:val="7030A0"/>
        </w:rPr>
        <w:t>Подростковые</w:t>
      </w:r>
      <w:r w:rsidRPr="0097005B">
        <w:rPr>
          <w:color w:val="7030A0"/>
          <w:spacing w:val="-6"/>
        </w:rPr>
        <w:t xml:space="preserve"> </w:t>
      </w:r>
      <w:r w:rsidRPr="0097005B">
        <w:rPr>
          <w:color w:val="7030A0"/>
        </w:rPr>
        <w:t>психологические</w:t>
      </w:r>
      <w:r w:rsidRPr="0097005B">
        <w:rPr>
          <w:color w:val="7030A0"/>
          <w:spacing w:val="-5"/>
        </w:rPr>
        <w:t xml:space="preserve"> </w:t>
      </w:r>
      <w:r w:rsidRPr="0097005B">
        <w:rPr>
          <w:color w:val="7030A0"/>
        </w:rPr>
        <w:t>реакции</w:t>
      </w:r>
    </w:p>
    <w:p w:rsidR="00510C54" w:rsidRDefault="0097005B">
      <w:pPr>
        <w:spacing w:before="158" w:line="360" w:lineRule="auto"/>
        <w:ind w:left="122" w:right="106" w:firstLine="707"/>
        <w:jc w:val="both"/>
        <w:rPr>
          <w:sz w:val="28"/>
        </w:rPr>
      </w:pPr>
      <w:r>
        <w:rPr>
          <w:sz w:val="28"/>
        </w:rPr>
        <w:t>Собственно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подростковые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психологические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реакции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возникают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нередко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формируютхарактерное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этот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период:</w:t>
      </w:r>
    </w:p>
    <w:p w:rsidR="00510C54" w:rsidRDefault="0097005B">
      <w:pPr>
        <w:pStyle w:val="a4"/>
        <w:numPr>
          <w:ilvl w:val="0"/>
          <w:numId w:val="3"/>
        </w:numPr>
        <w:tabs>
          <w:tab w:val="left" w:pos="1459"/>
        </w:tabs>
        <w:spacing w:line="360" w:lineRule="auto"/>
        <w:ind w:right="4193" w:firstLine="707"/>
        <w:jc w:val="both"/>
        <w:rPr>
          <w:sz w:val="28"/>
        </w:rPr>
      </w:pPr>
      <w:r w:rsidRPr="0097005B">
        <w:rPr>
          <w:i/>
          <w:color w:val="7030A0"/>
          <w:sz w:val="28"/>
        </w:rPr>
        <w:t>Реакция</w:t>
      </w:r>
      <w:r w:rsidRPr="0097005B">
        <w:rPr>
          <w:i/>
          <w:color w:val="7030A0"/>
          <w:spacing w:val="1"/>
          <w:sz w:val="28"/>
        </w:rPr>
        <w:t xml:space="preserve"> </w:t>
      </w:r>
      <w:r w:rsidRPr="0097005B">
        <w:rPr>
          <w:i/>
          <w:color w:val="7030A0"/>
          <w:sz w:val="28"/>
        </w:rPr>
        <w:t>эмансипации</w:t>
      </w:r>
      <w:r>
        <w:rPr>
          <w:i/>
          <w:color w:val="13415C"/>
          <w:sz w:val="28"/>
        </w:rPr>
        <w:t>.</w:t>
      </w:r>
      <w:r>
        <w:rPr>
          <w:i/>
          <w:color w:val="13415C"/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подросткак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освобождению</w:t>
      </w:r>
      <w:r>
        <w:rPr>
          <w:spacing w:val="70"/>
          <w:sz w:val="28"/>
        </w:rPr>
        <w:t xml:space="preserve"> </w:t>
      </w:r>
      <w:proofErr w:type="gramStart"/>
      <w:r>
        <w:rPr>
          <w:sz w:val="28"/>
        </w:rPr>
        <w:t>из</w:t>
      </w:r>
      <w:proofErr w:type="gram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под</w:t>
      </w:r>
      <w:proofErr w:type="gramEnd"/>
      <w:r>
        <w:rPr>
          <w:sz w:val="28"/>
        </w:rPr>
        <w:t xml:space="preserve"> опеки взрослых. </w:t>
      </w:r>
      <w:proofErr w:type="spellStart"/>
      <w:r>
        <w:rPr>
          <w:sz w:val="28"/>
        </w:rPr>
        <w:t>Принеблагоприятных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средовых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условиях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эта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лежать</w:t>
      </w:r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воснове</w:t>
      </w:r>
      <w:proofErr w:type="spellEnd"/>
      <w:r>
        <w:rPr>
          <w:spacing w:val="41"/>
          <w:sz w:val="28"/>
        </w:rPr>
        <w:t xml:space="preserve"> </w:t>
      </w:r>
      <w:r>
        <w:rPr>
          <w:sz w:val="28"/>
        </w:rPr>
        <w:t>побегов</w:t>
      </w:r>
      <w:r>
        <w:rPr>
          <w:spacing w:val="41"/>
          <w:sz w:val="28"/>
        </w:rPr>
        <w:t xml:space="preserve"> </w:t>
      </w:r>
      <w:r>
        <w:rPr>
          <w:sz w:val="28"/>
        </w:rPr>
        <w:t>из</w:t>
      </w:r>
      <w:r>
        <w:rPr>
          <w:spacing w:val="41"/>
          <w:sz w:val="28"/>
        </w:rPr>
        <w:t xml:space="preserve"> </w:t>
      </w:r>
      <w:r>
        <w:rPr>
          <w:sz w:val="28"/>
        </w:rPr>
        <w:t>дома</w:t>
      </w:r>
      <w:r>
        <w:rPr>
          <w:spacing w:val="41"/>
          <w:sz w:val="28"/>
        </w:rPr>
        <w:t xml:space="preserve"> </w:t>
      </w:r>
      <w:r>
        <w:rPr>
          <w:sz w:val="28"/>
        </w:rPr>
        <w:t>или</w:t>
      </w:r>
    </w:p>
    <w:p w:rsidR="00510C54" w:rsidRDefault="0097005B">
      <w:pPr>
        <w:pStyle w:val="a3"/>
        <w:spacing w:before="1"/>
      </w:pPr>
      <w:r>
        <w:t>школы,</w:t>
      </w:r>
      <w:r>
        <w:rPr>
          <w:spacing w:val="25"/>
        </w:rPr>
        <w:t xml:space="preserve"> </w:t>
      </w:r>
      <w:r>
        <w:t>аффективных</w:t>
      </w:r>
      <w:r>
        <w:rPr>
          <w:spacing w:val="27"/>
        </w:rPr>
        <w:t xml:space="preserve"> </w:t>
      </w:r>
      <w:r>
        <w:t>вспышек,</w:t>
      </w:r>
      <w:r>
        <w:rPr>
          <w:spacing w:val="26"/>
        </w:rPr>
        <w:t xml:space="preserve"> </w:t>
      </w:r>
      <w:r>
        <w:t>направленных</w:t>
      </w:r>
    </w:p>
    <w:p w:rsidR="00510C54" w:rsidRDefault="0097005B">
      <w:pPr>
        <w:pStyle w:val="a3"/>
        <w:spacing w:before="160"/>
      </w:pPr>
      <w:r>
        <w:t>на</w:t>
      </w:r>
      <w:r>
        <w:rPr>
          <w:spacing w:val="-2"/>
        </w:rPr>
        <w:t xml:space="preserve"> </w:t>
      </w:r>
      <w:r>
        <w:t>родителей,</w:t>
      </w:r>
      <w:r>
        <w:rPr>
          <w:spacing w:val="-3"/>
        </w:rPr>
        <w:t xml:space="preserve"> </w:t>
      </w:r>
      <w:r>
        <w:t>учителей,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отдельных асоциальных</w:t>
      </w:r>
      <w:r>
        <w:rPr>
          <w:spacing w:val="-5"/>
        </w:rPr>
        <w:t xml:space="preserve"> </w:t>
      </w:r>
      <w:r>
        <w:t>поступков.</w:t>
      </w:r>
    </w:p>
    <w:p w:rsidR="00510C54" w:rsidRDefault="00510C54">
      <w:pPr>
        <w:sectPr w:rsidR="00510C54">
          <w:pgSz w:w="11910" w:h="16840"/>
          <w:pgMar w:top="1040" w:right="740" w:bottom="280" w:left="1580" w:header="720" w:footer="720" w:gutter="0"/>
          <w:cols w:space="720"/>
        </w:sectPr>
      </w:pPr>
    </w:p>
    <w:p w:rsidR="00510C54" w:rsidRDefault="0097005B">
      <w:pPr>
        <w:pStyle w:val="a4"/>
        <w:numPr>
          <w:ilvl w:val="0"/>
          <w:numId w:val="3"/>
        </w:numPr>
        <w:tabs>
          <w:tab w:val="left" w:pos="1140"/>
        </w:tabs>
        <w:spacing w:before="67" w:line="360" w:lineRule="auto"/>
        <w:ind w:firstLine="707"/>
        <w:jc w:val="both"/>
        <w:rPr>
          <w:sz w:val="28"/>
        </w:rPr>
      </w:pPr>
      <w:r w:rsidRPr="0097005B">
        <w:rPr>
          <w:color w:val="7030A0"/>
        </w:rPr>
        <w:lastRenderedPageBreak/>
        <w:pict>
          <v:group id="_x0000_s1035" style="position:absolute;left:0;text-align:left;margin-left:334.7pt;margin-top:123.95pt;width:238.7pt;height:172.2pt;z-index:-15796736;mso-position-horizontal-relative:page;mso-position-vertical-relative:page" coordorigin="6694,2479" coordsize="4774,3444">
            <v:shape id="_x0000_s1037" type="#_x0000_t75" alt="2262146.jpg" style="position:absolute;left:6693;top:2479;width:4774;height:3444">
              <v:imagedata r:id="rId14" o:title=""/>
            </v:shape>
            <v:shape id="_x0000_s1036" type="#_x0000_t75" alt="2262146.jpg" style="position:absolute;left:6923;top:2730;width:3962;height:2631">
              <v:imagedata r:id="rId15" o:title=""/>
            </v:shape>
            <w10:wrap anchorx="page" anchory="page"/>
          </v:group>
        </w:pict>
      </w:r>
      <w:r w:rsidRPr="0097005B">
        <w:rPr>
          <w:color w:val="7030A0"/>
        </w:rPr>
        <w:pict>
          <v:group id="_x0000_s1032" style="position:absolute;left:0;text-align:left;margin-left:358.45pt;margin-top:590.5pt;width:224.4pt;height:162.75pt;z-index:-15796224;mso-position-horizontal-relative:page;mso-position-vertical-relative:page" coordorigin="7169,11810" coordsize="4488,3255">
            <v:shape id="_x0000_s1034" type="#_x0000_t75" alt="imgd.jpg" style="position:absolute;left:7168;top:11810;width:4488;height:3255">
              <v:imagedata r:id="rId16" o:title=""/>
            </v:shape>
            <v:shape id="_x0000_s1033" type="#_x0000_t75" alt="imgd.jpg" style="position:absolute;left:7398;top:12060;width:3676;height:2444">
              <v:imagedata r:id="rId17" o:title=""/>
            </v:shape>
            <w10:wrap anchorx="page" anchory="page"/>
          </v:group>
        </w:pict>
      </w:r>
      <w:r w:rsidRPr="0097005B">
        <w:rPr>
          <w:i/>
          <w:color w:val="7030A0"/>
          <w:sz w:val="28"/>
        </w:rPr>
        <w:t xml:space="preserve">Реакция «отрицательной имитации». </w:t>
      </w:r>
      <w:r>
        <w:rPr>
          <w:sz w:val="28"/>
        </w:rPr>
        <w:t xml:space="preserve">Она проявляется </w:t>
      </w:r>
      <w:proofErr w:type="spellStart"/>
      <w:r>
        <w:rPr>
          <w:sz w:val="28"/>
        </w:rPr>
        <w:t>вповедении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контрастном</w:t>
      </w:r>
      <w:proofErr w:type="gramEnd"/>
      <w:r>
        <w:rPr>
          <w:sz w:val="28"/>
        </w:rPr>
        <w:t xml:space="preserve"> по отношению к неблагоприятному поведению членов семьи, и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становлениереакции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эмансипации,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борьбу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независимость.</w:t>
      </w:r>
    </w:p>
    <w:p w:rsidR="00510C54" w:rsidRDefault="0097005B">
      <w:pPr>
        <w:pStyle w:val="a4"/>
        <w:numPr>
          <w:ilvl w:val="0"/>
          <w:numId w:val="3"/>
        </w:numPr>
        <w:tabs>
          <w:tab w:val="left" w:pos="1270"/>
          <w:tab w:val="left" w:pos="2764"/>
        </w:tabs>
        <w:spacing w:before="1" w:line="360" w:lineRule="auto"/>
        <w:ind w:right="4687" w:firstLine="707"/>
        <w:jc w:val="both"/>
        <w:rPr>
          <w:sz w:val="28"/>
        </w:rPr>
      </w:pPr>
      <w:r w:rsidRPr="0097005B">
        <w:rPr>
          <w:i/>
          <w:color w:val="7030A0"/>
          <w:sz w:val="28"/>
        </w:rPr>
        <w:t>Реакция</w:t>
      </w:r>
      <w:r w:rsidRPr="0097005B">
        <w:rPr>
          <w:i/>
          <w:color w:val="7030A0"/>
          <w:spacing w:val="1"/>
          <w:sz w:val="28"/>
        </w:rPr>
        <w:t xml:space="preserve"> </w:t>
      </w:r>
      <w:r w:rsidRPr="0097005B">
        <w:rPr>
          <w:i/>
          <w:color w:val="7030A0"/>
          <w:sz w:val="28"/>
        </w:rPr>
        <w:t>группирования</w:t>
      </w:r>
      <w:r>
        <w:rPr>
          <w:i/>
          <w:color w:val="13415C"/>
          <w:sz w:val="28"/>
        </w:rPr>
        <w:t>.</w:t>
      </w:r>
      <w:r>
        <w:rPr>
          <w:i/>
          <w:color w:val="13415C"/>
          <w:spacing w:val="1"/>
          <w:sz w:val="28"/>
        </w:rPr>
        <w:t xml:space="preserve"> </w:t>
      </w:r>
      <w:r>
        <w:rPr>
          <w:sz w:val="28"/>
        </w:rPr>
        <w:t>Ею</w:t>
      </w:r>
      <w:r>
        <w:rPr>
          <w:spacing w:val="-67"/>
          <w:sz w:val="28"/>
        </w:rPr>
        <w:t xml:space="preserve"> </w:t>
      </w:r>
      <w:r>
        <w:rPr>
          <w:sz w:val="28"/>
        </w:rPr>
        <w:t>объясняется стремление к образованию</w:t>
      </w:r>
      <w:r>
        <w:rPr>
          <w:spacing w:val="-67"/>
          <w:sz w:val="28"/>
        </w:rPr>
        <w:t xml:space="preserve"> </w:t>
      </w:r>
      <w:r>
        <w:rPr>
          <w:sz w:val="28"/>
        </w:rPr>
        <w:t>спонтанных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определенным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стилемповедения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z w:val="28"/>
        </w:rPr>
        <w:tab/>
        <w:t>внутригрупповых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взаимоотношений, со </w:t>
      </w:r>
      <w:proofErr w:type="spellStart"/>
      <w:r>
        <w:rPr>
          <w:sz w:val="28"/>
        </w:rPr>
        <w:t>своимлидером</w:t>
      </w:r>
      <w:proofErr w:type="spellEnd"/>
      <w:r>
        <w:rPr>
          <w:sz w:val="28"/>
        </w:rPr>
        <w:t>. В</w:t>
      </w:r>
      <w:r>
        <w:rPr>
          <w:spacing w:val="-67"/>
          <w:sz w:val="28"/>
        </w:rPr>
        <w:t xml:space="preserve"> </w:t>
      </w:r>
      <w:r>
        <w:rPr>
          <w:sz w:val="28"/>
        </w:rPr>
        <w:t>неблагоприятных</w:t>
      </w:r>
      <w:r>
        <w:rPr>
          <w:spacing w:val="38"/>
          <w:sz w:val="28"/>
        </w:rPr>
        <w:t xml:space="preserve"> </w:t>
      </w:r>
      <w:r>
        <w:rPr>
          <w:sz w:val="28"/>
        </w:rPr>
        <w:t>средовых</w:t>
      </w:r>
      <w:r>
        <w:rPr>
          <w:spacing w:val="38"/>
          <w:sz w:val="28"/>
        </w:rPr>
        <w:t xml:space="preserve"> </w:t>
      </w:r>
      <w:r>
        <w:rPr>
          <w:sz w:val="28"/>
        </w:rPr>
        <w:t>условиях,</w:t>
      </w:r>
    </w:p>
    <w:p w:rsidR="00510C54" w:rsidRDefault="0097005B">
      <w:pPr>
        <w:pStyle w:val="a3"/>
        <w:spacing w:before="2" w:line="360" w:lineRule="auto"/>
        <w:ind w:right="105"/>
      </w:pPr>
      <w:proofErr w:type="gramStart"/>
      <w:r>
        <w:t>при</w:t>
      </w:r>
      <w:proofErr w:type="gramEnd"/>
      <w:r>
        <w:rPr>
          <w:spacing w:val="1"/>
        </w:rPr>
        <w:t xml:space="preserve"> </w:t>
      </w:r>
      <w:proofErr w:type="gramStart"/>
      <w:r>
        <w:t>различного</w:t>
      </w:r>
      <w:proofErr w:type="gramEnd"/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неполноценности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подростка</w:t>
      </w:r>
      <w:r>
        <w:rPr>
          <w:spacing w:val="-67"/>
        </w:rPr>
        <w:t xml:space="preserve"> </w:t>
      </w:r>
      <w:r>
        <w:t>склонность</w:t>
      </w:r>
      <w:r>
        <w:rPr>
          <w:spacing w:val="1"/>
        </w:rPr>
        <w:t xml:space="preserve"> </w:t>
      </w:r>
      <w:proofErr w:type="spellStart"/>
      <w:r>
        <w:t>кэтой</w:t>
      </w:r>
      <w:proofErr w:type="spellEnd"/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proofErr w:type="spellStart"/>
      <w:r>
        <w:t>поведениеи</w:t>
      </w:r>
      <w:proofErr w:type="spellEnd"/>
      <w:r>
        <w:rPr>
          <w:spacing w:val="-3"/>
        </w:rPr>
        <w:t xml:space="preserve"> </w:t>
      </w:r>
      <w:r>
        <w:t>быт</w:t>
      </w:r>
      <w:r>
        <w:t>ь</w:t>
      </w:r>
      <w:r>
        <w:rPr>
          <w:spacing w:val="-1"/>
        </w:rPr>
        <w:t xml:space="preserve"> </w:t>
      </w:r>
      <w:r>
        <w:t>причиной</w:t>
      </w:r>
      <w:r>
        <w:rPr>
          <w:spacing w:val="-1"/>
        </w:rPr>
        <w:t xml:space="preserve"> </w:t>
      </w:r>
      <w:proofErr w:type="spellStart"/>
      <w:r>
        <w:t>асоциальныхпоступков</w:t>
      </w:r>
      <w:proofErr w:type="spellEnd"/>
      <w:r>
        <w:t>.</w:t>
      </w:r>
    </w:p>
    <w:p w:rsidR="00510C54" w:rsidRDefault="0097005B">
      <w:pPr>
        <w:pStyle w:val="a4"/>
        <w:numPr>
          <w:ilvl w:val="0"/>
          <w:numId w:val="3"/>
        </w:numPr>
        <w:tabs>
          <w:tab w:val="left" w:pos="1248"/>
        </w:tabs>
        <w:spacing w:line="360" w:lineRule="auto"/>
        <w:ind w:right="103" w:firstLine="707"/>
        <w:jc w:val="both"/>
        <w:rPr>
          <w:sz w:val="28"/>
        </w:rPr>
      </w:pPr>
      <w:r w:rsidRPr="0097005B">
        <w:rPr>
          <w:i/>
          <w:color w:val="7030A0"/>
          <w:sz w:val="28"/>
        </w:rPr>
        <w:t>Реакция</w:t>
      </w:r>
      <w:r w:rsidRPr="0097005B">
        <w:rPr>
          <w:i/>
          <w:color w:val="7030A0"/>
          <w:spacing w:val="1"/>
          <w:sz w:val="28"/>
        </w:rPr>
        <w:t xml:space="preserve"> </w:t>
      </w:r>
      <w:r w:rsidRPr="0097005B">
        <w:rPr>
          <w:i/>
          <w:color w:val="7030A0"/>
          <w:sz w:val="28"/>
        </w:rPr>
        <w:t>увлечения</w:t>
      </w:r>
      <w:r w:rsidRPr="0097005B">
        <w:rPr>
          <w:i/>
          <w:color w:val="7030A0"/>
          <w:spacing w:val="1"/>
          <w:sz w:val="28"/>
        </w:rPr>
        <w:t xml:space="preserve"> </w:t>
      </w:r>
      <w:r w:rsidRPr="0097005B">
        <w:rPr>
          <w:i/>
          <w:color w:val="7030A0"/>
          <w:sz w:val="28"/>
        </w:rPr>
        <w:t>(хобби-реакция).</w:t>
      </w:r>
      <w:r w:rsidRPr="0097005B">
        <w:rPr>
          <w:i/>
          <w:color w:val="7030A0"/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 структуры личности подростка. Увлечение спортом,</w:t>
      </w:r>
      <w:r>
        <w:rPr>
          <w:spacing w:val="70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лидерству,</w:t>
      </w:r>
      <w:r>
        <w:rPr>
          <w:spacing w:val="1"/>
          <w:sz w:val="28"/>
        </w:rPr>
        <w:t xml:space="preserve"> </w:t>
      </w:r>
      <w:r>
        <w:rPr>
          <w:sz w:val="28"/>
        </w:rPr>
        <w:t>азартные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страсть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коллекционированию</w:t>
      </w:r>
      <w:r>
        <w:rPr>
          <w:spacing w:val="7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 для подростков-мальчиков. Занятия, мотивом которых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(участие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экстравагантной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одеждойи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т.п.),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девочек.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Интеллектуально – </w:t>
      </w:r>
      <w:proofErr w:type="spellStart"/>
      <w:r>
        <w:rPr>
          <w:sz w:val="28"/>
        </w:rPr>
        <w:t>эстетическиеувлечения</w:t>
      </w:r>
      <w:proofErr w:type="spellEnd"/>
      <w:r>
        <w:rPr>
          <w:sz w:val="28"/>
        </w:rPr>
        <w:t xml:space="preserve">, </w:t>
      </w:r>
      <w:proofErr w:type="gramStart"/>
      <w:r>
        <w:rPr>
          <w:sz w:val="28"/>
        </w:rPr>
        <w:t>отражающие</w:t>
      </w:r>
      <w:proofErr w:type="gramEnd"/>
      <w:r>
        <w:rPr>
          <w:sz w:val="28"/>
        </w:rPr>
        <w:t xml:space="preserve"> глубокий интерес к</w:t>
      </w:r>
      <w:r>
        <w:rPr>
          <w:spacing w:val="1"/>
          <w:sz w:val="28"/>
        </w:rPr>
        <w:t xml:space="preserve"> </w:t>
      </w:r>
      <w:r>
        <w:rPr>
          <w:sz w:val="28"/>
        </w:rPr>
        <w:t>какому-либо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(литературе,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музыке,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изобразительному искусству, технике, природе и т.п.), могут наблюдаться у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5"/>
          <w:sz w:val="28"/>
        </w:rPr>
        <w:t xml:space="preserve"> </w:t>
      </w:r>
      <w:r>
        <w:rPr>
          <w:sz w:val="28"/>
        </w:rPr>
        <w:t>обоих</w:t>
      </w:r>
      <w:r>
        <w:rPr>
          <w:spacing w:val="-3"/>
          <w:sz w:val="28"/>
        </w:rPr>
        <w:t xml:space="preserve"> </w:t>
      </w:r>
      <w:r>
        <w:rPr>
          <w:sz w:val="28"/>
        </w:rPr>
        <w:t>полов.</w:t>
      </w:r>
    </w:p>
    <w:p w:rsidR="00510C54" w:rsidRDefault="0097005B">
      <w:pPr>
        <w:pStyle w:val="a4"/>
        <w:numPr>
          <w:ilvl w:val="0"/>
          <w:numId w:val="3"/>
        </w:numPr>
        <w:tabs>
          <w:tab w:val="left" w:pos="1801"/>
          <w:tab w:val="left" w:pos="1802"/>
          <w:tab w:val="left" w:pos="3615"/>
        </w:tabs>
        <w:spacing w:line="360" w:lineRule="auto"/>
        <w:ind w:right="4214" w:firstLine="707"/>
        <w:jc w:val="both"/>
        <w:rPr>
          <w:sz w:val="28"/>
        </w:rPr>
      </w:pPr>
      <w:r w:rsidRPr="0097005B">
        <w:rPr>
          <w:i/>
          <w:color w:val="7030A0"/>
          <w:sz w:val="28"/>
        </w:rPr>
        <w:t>Реакции,</w:t>
      </w:r>
      <w:r w:rsidRPr="0097005B">
        <w:rPr>
          <w:i/>
          <w:color w:val="7030A0"/>
          <w:sz w:val="28"/>
        </w:rPr>
        <w:tab/>
        <w:t>обусловленные</w:t>
      </w:r>
      <w:r w:rsidRPr="0097005B">
        <w:rPr>
          <w:i/>
          <w:color w:val="7030A0"/>
          <w:spacing w:val="-68"/>
          <w:sz w:val="28"/>
        </w:rPr>
        <w:t xml:space="preserve"> </w:t>
      </w:r>
      <w:r w:rsidRPr="0097005B">
        <w:rPr>
          <w:i/>
          <w:color w:val="7030A0"/>
          <w:sz w:val="28"/>
        </w:rPr>
        <w:t>формирующимся</w:t>
      </w:r>
      <w:r w:rsidRPr="0097005B">
        <w:rPr>
          <w:i/>
          <w:color w:val="7030A0"/>
          <w:spacing w:val="1"/>
          <w:sz w:val="28"/>
        </w:rPr>
        <w:t xml:space="preserve"> </w:t>
      </w:r>
      <w:r w:rsidRPr="0097005B">
        <w:rPr>
          <w:i/>
          <w:color w:val="7030A0"/>
          <w:sz w:val="28"/>
        </w:rPr>
        <w:t>сексуальным</w:t>
      </w:r>
      <w:r w:rsidRPr="0097005B">
        <w:rPr>
          <w:i/>
          <w:color w:val="7030A0"/>
          <w:spacing w:val="1"/>
          <w:sz w:val="28"/>
        </w:rPr>
        <w:t xml:space="preserve"> </w:t>
      </w:r>
      <w:r w:rsidRPr="0097005B">
        <w:rPr>
          <w:i/>
          <w:color w:val="7030A0"/>
          <w:sz w:val="28"/>
        </w:rPr>
        <w:t>влечением</w:t>
      </w:r>
      <w:r w:rsidRPr="0097005B">
        <w:rPr>
          <w:i/>
          <w:color w:val="7030A0"/>
          <w:spacing w:val="-67"/>
          <w:sz w:val="28"/>
        </w:rPr>
        <w:t xml:space="preserve"> </w:t>
      </w:r>
      <w:r>
        <w:rPr>
          <w:sz w:val="28"/>
        </w:rPr>
        <w:t>(повышенный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сексуальным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проблемам, ранняя половая жизнь, онанизм</w:t>
      </w:r>
      <w:r>
        <w:rPr>
          <w:spacing w:val="-67"/>
          <w:sz w:val="28"/>
        </w:rPr>
        <w:t xml:space="preserve"> </w:t>
      </w:r>
      <w:r>
        <w:rPr>
          <w:sz w:val="28"/>
        </w:rPr>
        <w:t>и т.д.).</w:t>
      </w:r>
    </w:p>
    <w:p w:rsidR="00510C54" w:rsidRDefault="0097005B">
      <w:pPr>
        <w:pStyle w:val="a3"/>
        <w:ind w:left="830"/>
      </w:pPr>
      <w:r>
        <w:t xml:space="preserve">Описанные  </w:t>
      </w:r>
      <w:r>
        <w:rPr>
          <w:spacing w:val="34"/>
        </w:rPr>
        <w:t xml:space="preserve"> </w:t>
      </w:r>
      <w:r>
        <w:t xml:space="preserve">реакции   </w:t>
      </w:r>
      <w:r>
        <w:rPr>
          <w:spacing w:val="34"/>
        </w:rPr>
        <w:t xml:space="preserve"> </w:t>
      </w:r>
      <w:r>
        <w:t xml:space="preserve">могут   </w:t>
      </w:r>
      <w:r>
        <w:rPr>
          <w:spacing w:val="35"/>
        </w:rPr>
        <w:t xml:space="preserve"> </w:t>
      </w:r>
      <w:r>
        <w:t>быть</w:t>
      </w:r>
    </w:p>
    <w:p w:rsidR="00510C54" w:rsidRDefault="0097005B">
      <w:pPr>
        <w:pStyle w:val="a3"/>
        <w:spacing w:before="161"/>
      </w:pPr>
      <w:r>
        <w:t>представлены</w:t>
      </w:r>
      <w:r>
        <w:rPr>
          <w:spacing w:val="115"/>
        </w:rPr>
        <w:t xml:space="preserve"> </w:t>
      </w:r>
      <w:r>
        <w:t xml:space="preserve">как  </w:t>
      </w:r>
      <w:r>
        <w:rPr>
          <w:spacing w:val="42"/>
        </w:rPr>
        <w:t xml:space="preserve"> </w:t>
      </w:r>
      <w:r>
        <w:t xml:space="preserve">в  </w:t>
      </w:r>
      <w:r>
        <w:rPr>
          <w:spacing w:val="43"/>
        </w:rPr>
        <w:t xml:space="preserve"> </w:t>
      </w:r>
      <w:r>
        <w:t xml:space="preserve">вариантах  </w:t>
      </w:r>
      <w:r>
        <w:rPr>
          <w:spacing w:val="45"/>
        </w:rPr>
        <w:t xml:space="preserve"> </w:t>
      </w:r>
      <w:r>
        <w:t xml:space="preserve">поведения,  </w:t>
      </w:r>
      <w:r>
        <w:rPr>
          <w:spacing w:val="40"/>
        </w:rPr>
        <w:t xml:space="preserve"> </w:t>
      </w:r>
      <w:r>
        <w:t xml:space="preserve">нормальных  </w:t>
      </w:r>
      <w:r>
        <w:rPr>
          <w:spacing w:val="42"/>
        </w:rPr>
        <w:t xml:space="preserve"> </w:t>
      </w:r>
      <w:proofErr w:type="gramStart"/>
      <w:r>
        <w:t>для</w:t>
      </w:r>
      <w:proofErr w:type="gramEnd"/>
      <w:r>
        <w:t xml:space="preserve">  </w:t>
      </w:r>
      <w:r>
        <w:rPr>
          <w:spacing w:val="41"/>
        </w:rPr>
        <w:t xml:space="preserve"> </w:t>
      </w:r>
      <w:r>
        <w:t>данного</w:t>
      </w:r>
    </w:p>
    <w:p w:rsidR="00510C54" w:rsidRDefault="00510C54">
      <w:pPr>
        <w:sectPr w:rsidR="00510C54">
          <w:pgSz w:w="11910" w:h="16840"/>
          <w:pgMar w:top="1040" w:right="740" w:bottom="280" w:left="1580" w:header="720" w:footer="720" w:gutter="0"/>
          <w:cols w:space="720"/>
        </w:sectPr>
      </w:pPr>
    </w:p>
    <w:p w:rsidR="00510C54" w:rsidRDefault="0097005B">
      <w:pPr>
        <w:pStyle w:val="a3"/>
        <w:spacing w:before="67" w:line="360" w:lineRule="auto"/>
        <w:ind w:right="110"/>
      </w:pPr>
      <w:r>
        <w:lastRenderedPageBreak/>
        <w:t>возрастного</w:t>
      </w:r>
      <w:r>
        <w:rPr>
          <w:spacing w:val="1"/>
        </w:rPr>
        <w:t xml:space="preserve"> </w:t>
      </w:r>
      <w:r>
        <w:t>периода,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патологических</w:t>
      </w:r>
      <w:proofErr w:type="gramEnd"/>
      <w:r>
        <w:t>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t>водящих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школьной и социальной </w:t>
      </w:r>
      <w:proofErr w:type="spellStart"/>
      <w:r>
        <w:t>дезадаптации</w:t>
      </w:r>
      <w:proofErr w:type="spellEnd"/>
      <w:r>
        <w:t>, но и требующих нередко лечебной</w:t>
      </w:r>
      <w:r>
        <w:rPr>
          <w:spacing w:val="1"/>
        </w:rPr>
        <w:t xml:space="preserve"> </w:t>
      </w:r>
      <w:r>
        <w:t>коррекции.</w:t>
      </w:r>
    </w:p>
    <w:p w:rsidR="00510C54" w:rsidRPr="0097005B" w:rsidRDefault="0097005B">
      <w:pPr>
        <w:pStyle w:val="1"/>
        <w:spacing w:before="6"/>
        <w:rPr>
          <w:color w:val="7030A0"/>
        </w:rPr>
      </w:pPr>
      <w:bookmarkStart w:id="0" w:name="_GoBack"/>
      <w:r w:rsidRPr="0097005B">
        <w:rPr>
          <w:color w:val="7030A0"/>
        </w:rPr>
        <w:t>Формированием</w:t>
      </w:r>
      <w:r w:rsidRPr="0097005B">
        <w:rPr>
          <w:color w:val="7030A0"/>
          <w:spacing w:val="-4"/>
        </w:rPr>
        <w:t xml:space="preserve"> </w:t>
      </w:r>
      <w:r w:rsidRPr="0097005B">
        <w:rPr>
          <w:color w:val="7030A0"/>
        </w:rPr>
        <w:t>стратегий</w:t>
      </w:r>
      <w:r w:rsidRPr="0097005B">
        <w:rPr>
          <w:color w:val="7030A0"/>
          <w:spacing w:val="-5"/>
        </w:rPr>
        <w:t xml:space="preserve"> </w:t>
      </w:r>
      <w:r w:rsidRPr="0097005B">
        <w:rPr>
          <w:color w:val="7030A0"/>
        </w:rPr>
        <w:t>преодоления</w:t>
      </w:r>
      <w:r w:rsidRPr="0097005B">
        <w:rPr>
          <w:color w:val="7030A0"/>
          <w:spacing w:val="-5"/>
        </w:rPr>
        <w:t xml:space="preserve"> </w:t>
      </w:r>
      <w:r w:rsidRPr="0097005B">
        <w:rPr>
          <w:color w:val="7030A0"/>
        </w:rPr>
        <w:t>проблем</w:t>
      </w:r>
      <w:r w:rsidRPr="0097005B">
        <w:rPr>
          <w:color w:val="7030A0"/>
          <w:spacing w:val="-3"/>
        </w:rPr>
        <w:t xml:space="preserve"> </w:t>
      </w:r>
      <w:r w:rsidRPr="0097005B">
        <w:rPr>
          <w:color w:val="7030A0"/>
        </w:rPr>
        <w:t>и</w:t>
      </w:r>
      <w:r w:rsidRPr="0097005B">
        <w:rPr>
          <w:color w:val="7030A0"/>
          <w:spacing w:val="-6"/>
        </w:rPr>
        <w:t xml:space="preserve"> </w:t>
      </w:r>
      <w:r w:rsidRPr="0097005B">
        <w:rPr>
          <w:color w:val="7030A0"/>
        </w:rPr>
        <w:t>трудностей</w:t>
      </w:r>
    </w:p>
    <w:bookmarkEnd w:id="0"/>
    <w:p w:rsidR="00510C54" w:rsidRDefault="0097005B">
      <w:pPr>
        <w:pStyle w:val="a3"/>
        <w:spacing w:before="156" w:line="360" w:lineRule="auto"/>
        <w:ind w:right="103" w:firstLine="707"/>
      </w:pPr>
      <w:r>
        <w:t>Важное направление психического развития в подростковом возрасте</w:t>
      </w:r>
      <w:r>
        <w:rPr>
          <w:spacing w:val="1"/>
        </w:rPr>
        <w:t xml:space="preserve"> </w:t>
      </w:r>
      <w:r>
        <w:t xml:space="preserve">связано с формированием </w:t>
      </w:r>
      <w:r>
        <w:rPr>
          <w:i/>
        </w:rPr>
        <w:t>стратегий или способов преодоления проблем и</w:t>
      </w:r>
      <w:r>
        <w:rPr>
          <w:i/>
          <w:spacing w:val="1"/>
        </w:rPr>
        <w:t xml:space="preserve"> </w:t>
      </w:r>
      <w:r>
        <w:rPr>
          <w:i/>
        </w:rPr>
        <w:t>трудностей.</w:t>
      </w:r>
      <w:r>
        <w:rPr>
          <w:i/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детстве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(неудачи,</w:t>
      </w:r>
      <w:r>
        <w:rPr>
          <w:spacing w:val="1"/>
        </w:rPr>
        <w:t xml:space="preserve"> </w:t>
      </w:r>
      <w:r>
        <w:t>ссоры)</w:t>
      </w:r>
      <w:r>
        <w:rPr>
          <w:spacing w:val="1"/>
        </w:rPr>
        <w:t xml:space="preserve"> </w:t>
      </w:r>
      <w:proofErr w:type="spellStart"/>
      <w:r>
        <w:t>истановятся</w:t>
      </w:r>
      <w:proofErr w:type="spellEnd"/>
      <w:r>
        <w:rPr>
          <w:spacing w:val="1"/>
        </w:rPr>
        <w:t xml:space="preserve"> </w:t>
      </w:r>
      <w:proofErr w:type="gramStart"/>
      <w:r>
        <w:t>привычными</w:t>
      </w:r>
      <w:proofErr w:type="gramEnd"/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подростковом</w:t>
      </w:r>
      <w:r>
        <w:rPr>
          <w:spacing w:val="50"/>
        </w:rPr>
        <w:t xml:space="preserve"> </w:t>
      </w:r>
      <w:r>
        <w:t>же</w:t>
      </w:r>
      <w:r>
        <w:rPr>
          <w:spacing w:val="48"/>
        </w:rPr>
        <w:t xml:space="preserve"> </w:t>
      </w:r>
      <w:r>
        <w:t>возрасте</w:t>
      </w:r>
      <w:r>
        <w:rPr>
          <w:spacing w:val="50"/>
        </w:rPr>
        <w:t xml:space="preserve"> </w:t>
      </w:r>
      <w:r>
        <w:t>они</w:t>
      </w:r>
      <w:r>
        <w:rPr>
          <w:spacing w:val="51"/>
        </w:rPr>
        <w:t xml:space="preserve"> </w:t>
      </w:r>
      <w:r>
        <w:t>трансформируются,</w:t>
      </w:r>
      <w:r>
        <w:rPr>
          <w:spacing w:val="50"/>
        </w:rPr>
        <w:t xml:space="preserve"> </w:t>
      </w:r>
      <w:r>
        <w:t>наполняются</w:t>
      </w:r>
      <w:r>
        <w:rPr>
          <w:spacing w:val="50"/>
        </w:rPr>
        <w:t xml:space="preserve"> </w:t>
      </w:r>
      <w:r>
        <w:t>новым</w:t>
      </w:r>
    </w:p>
    <w:p w:rsidR="00510C54" w:rsidRDefault="0097005B">
      <w:pPr>
        <w:pStyle w:val="a3"/>
        <w:spacing w:before="2" w:line="360" w:lineRule="auto"/>
        <w:ind w:right="110"/>
      </w:pPr>
      <w:r>
        <w:t>«взрослым</w:t>
      </w:r>
      <w:r>
        <w:rPr>
          <w:spacing w:val="1"/>
        </w:rPr>
        <w:t xml:space="preserve"> </w:t>
      </w:r>
      <w:r>
        <w:t>смыслом»,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самостоятельных,</w:t>
      </w:r>
      <w:r>
        <w:rPr>
          <w:spacing w:val="1"/>
        </w:rPr>
        <w:t xml:space="preserve"> </w:t>
      </w:r>
      <w:r>
        <w:t>собственно</w:t>
      </w:r>
      <w:r>
        <w:rPr>
          <w:spacing w:val="1"/>
        </w:rPr>
        <w:t xml:space="preserve"> </w:t>
      </w:r>
      <w:r>
        <w:t>личностных решений</w:t>
      </w:r>
      <w:r>
        <w:rPr>
          <w:spacing w:val="-1"/>
        </w:rPr>
        <w:t xml:space="preserve"> </w:t>
      </w:r>
      <w:proofErr w:type="spellStart"/>
      <w:r>
        <w:t>пристолкновении</w:t>
      </w:r>
      <w:proofErr w:type="spellEnd"/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новыми</w:t>
      </w:r>
      <w:r>
        <w:rPr>
          <w:spacing w:val="-1"/>
        </w:rPr>
        <w:t xml:space="preserve"> </w:t>
      </w:r>
      <w:r>
        <w:t>требованиями.</w:t>
      </w:r>
    </w:p>
    <w:p w:rsidR="00510C54" w:rsidRDefault="0097005B">
      <w:pPr>
        <w:spacing w:line="360" w:lineRule="auto"/>
        <w:ind w:left="122" w:right="103" w:firstLine="707"/>
        <w:jc w:val="both"/>
        <w:rPr>
          <w:sz w:val="28"/>
        </w:rPr>
      </w:pPr>
      <w:r>
        <w:rPr>
          <w:sz w:val="28"/>
        </w:rPr>
        <w:t>Среди всего многообразия способов поведения человека в трудной 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конструктивные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неконструктивные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стратегии.</w:t>
      </w:r>
    </w:p>
    <w:p w:rsidR="00510C54" w:rsidRDefault="0097005B">
      <w:pPr>
        <w:pStyle w:val="a3"/>
        <w:spacing w:line="360" w:lineRule="auto"/>
        <w:ind w:right="104" w:firstLine="707"/>
      </w:pPr>
      <w:r>
        <w:rPr>
          <w:i/>
        </w:rPr>
        <w:t xml:space="preserve">Конструктивные способы </w:t>
      </w:r>
      <w:r>
        <w:t>решения проблем направлены на активное</w:t>
      </w:r>
      <w:r>
        <w:rPr>
          <w:spacing w:val="1"/>
        </w:rPr>
        <w:t xml:space="preserve"> </w:t>
      </w:r>
      <w:r>
        <w:t>преобразование ситуации, на преодоление травмирующих обстоятельств, 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усиление</w:t>
      </w:r>
      <w:r>
        <w:rPr>
          <w:spacing w:val="-1"/>
        </w:rPr>
        <w:t xml:space="preserve"> </w:t>
      </w:r>
      <w:r>
        <w:t>себя как субъекта собственной</w:t>
      </w:r>
      <w:r>
        <w:rPr>
          <w:spacing w:val="-1"/>
        </w:rPr>
        <w:t xml:space="preserve"> </w:t>
      </w:r>
      <w:r>
        <w:t>жизни.</w:t>
      </w:r>
    </w:p>
    <w:p w:rsidR="00510C54" w:rsidRDefault="0097005B">
      <w:pPr>
        <w:pStyle w:val="a3"/>
        <w:ind w:left="830"/>
      </w:pPr>
      <w:r>
        <w:t>Конструктивн</w:t>
      </w:r>
      <w:r>
        <w:t>ые</w:t>
      </w:r>
      <w:r>
        <w:rPr>
          <w:spacing w:val="-5"/>
        </w:rPr>
        <w:t xml:space="preserve"> </w:t>
      </w:r>
      <w:r>
        <w:t>способы:</w:t>
      </w:r>
    </w:p>
    <w:p w:rsidR="00510C54" w:rsidRDefault="0097005B">
      <w:pPr>
        <w:pStyle w:val="a4"/>
        <w:numPr>
          <w:ilvl w:val="0"/>
          <w:numId w:val="2"/>
        </w:numPr>
        <w:tabs>
          <w:tab w:val="left" w:pos="482"/>
        </w:tabs>
        <w:spacing w:before="160" w:line="352" w:lineRule="auto"/>
        <w:ind w:left="481" w:right="114"/>
        <w:rPr>
          <w:sz w:val="28"/>
        </w:rPr>
      </w:pPr>
      <w:r>
        <w:rPr>
          <w:sz w:val="28"/>
        </w:rPr>
        <w:t>достижение цели собственными силами (не отступать, приложить усилия,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4"/>
          <w:sz w:val="28"/>
        </w:rPr>
        <w:t xml:space="preserve"> </w:t>
      </w:r>
      <w:r>
        <w:rPr>
          <w:sz w:val="28"/>
        </w:rPr>
        <w:t>добиться намеченного);</w:t>
      </w:r>
    </w:p>
    <w:p w:rsidR="00510C54" w:rsidRDefault="0097005B">
      <w:pPr>
        <w:pStyle w:val="a4"/>
        <w:numPr>
          <w:ilvl w:val="1"/>
          <w:numId w:val="2"/>
        </w:numPr>
        <w:tabs>
          <w:tab w:val="left" w:pos="6416"/>
          <w:tab w:val="left" w:pos="8557"/>
        </w:tabs>
        <w:spacing w:before="9" w:line="357" w:lineRule="auto"/>
        <w:ind w:hanging="137"/>
        <w:rPr>
          <w:sz w:val="28"/>
        </w:rPr>
      </w:pPr>
      <w:r>
        <w:pict>
          <v:group id="_x0000_s1029" style="position:absolute;left:0;text-align:left;margin-left:84.25pt;margin-top:5.2pt;width:278.65pt;height:199.45pt;z-index:-15795712;mso-position-horizontal-relative:page" coordorigin="1685,104" coordsize="5573,3989">
            <v:shape id="_x0000_s1031" type="#_x0000_t75" alt="1556178932576a32982453b7.19998526.jpg" style="position:absolute;left:1684;top:104;width:5573;height:3989">
              <v:imagedata r:id="rId18" o:title=""/>
            </v:shape>
            <v:shape id="_x0000_s1030" type="#_x0000_t75" alt="1556178932576a32982453b7.19998526.jpg" style="position:absolute;left:1914;top:353;width:4761;height:3179">
              <v:imagedata r:id="rId19" o:title=""/>
            </v:shape>
            <w10:wrap anchorx="page"/>
          </v:group>
        </w:pict>
      </w:r>
      <w:r>
        <w:rPr>
          <w:sz w:val="28"/>
        </w:rPr>
        <w:t>обращение за помощью к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другим людям, включенным в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обладающим</w:t>
      </w:r>
      <w:r>
        <w:rPr>
          <w:sz w:val="28"/>
        </w:rPr>
        <w:tab/>
        <w:t>опытом</w:t>
      </w:r>
    </w:p>
    <w:p w:rsidR="00510C54" w:rsidRDefault="0097005B">
      <w:pPr>
        <w:pStyle w:val="a3"/>
        <w:tabs>
          <w:tab w:val="left" w:pos="8283"/>
        </w:tabs>
        <w:spacing w:before="2" w:line="360" w:lineRule="auto"/>
        <w:ind w:left="5825" w:right="105" w:firstLine="14"/>
      </w:pPr>
      <w:proofErr w:type="gramStart"/>
      <w:r>
        <w:t>разрешения</w:t>
      </w:r>
      <w:r>
        <w:tab/>
        <w:t>подобных</w:t>
      </w:r>
      <w:r>
        <w:rPr>
          <w:spacing w:val="-68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(«обращаюсь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родителям»,</w:t>
      </w:r>
      <w:r>
        <w:rPr>
          <w:spacing w:val="70"/>
        </w:rPr>
        <w:t xml:space="preserve"> </w:t>
      </w:r>
      <w:r>
        <w:t>«посоветовалась</w:t>
      </w:r>
      <w:r>
        <w:rPr>
          <w:spacing w:val="-67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подругой»,</w:t>
      </w:r>
      <w:r>
        <w:rPr>
          <w:spacing w:val="42"/>
        </w:rPr>
        <w:t xml:space="preserve"> </w:t>
      </w:r>
      <w:r>
        <w:t>«решаем</w:t>
      </w:r>
      <w:r>
        <w:rPr>
          <w:spacing w:val="42"/>
        </w:rPr>
        <w:t xml:space="preserve"> </w:t>
      </w:r>
      <w:r>
        <w:t>вместе</w:t>
      </w:r>
      <w:proofErr w:type="gramEnd"/>
    </w:p>
    <w:p w:rsidR="00510C54" w:rsidRDefault="0097005B">
      <w:pPr>
        <w:pStyle w:val="a3"/>
        <w:ind w:left="5580"/>
      </w:pPr>
      <w:r>
        <w:t>с</w:t>
      </w:r>
      <w:r>
        <w:rPr>
          <w:spacing w:val="10"/>
        </w:rPr>
        <w:t xml:space="preserve"> </w:t>
      </w:r>
      <w:r>
        <w:t>теми,</w:t>
      </w:r>
      <w:r>
        <w:rPr>
          <w:spacing w:val="9"/>
        </w:rPr>
        <w:t xml:space="preserve"> </w:t>
      </w:r>
      <w:r>
        <w:t>кого</w:t>
      </w:r>
      <w:r>
        <w:rPr>
          <w:spacing w:val="10"/>
        </w:rPr>
        <w:t xml:space="preserve"> </w:t>
      </w:r>
      <w:r>
        <w:t>это</w:t>
      </w:r>
      <w:r>
        <w:rPr>
          <w:spacing w:val="9"/>
        </w:rPr>
        <w:t xml:space="preserve"> </w:t>
      </w:r>
      <w:r>
        <w:t>касается»,</w:t>
      </w:r>
      <w:r>
        <w:rPr>
          <w:spacing w:val="10"/>
        </w:rPr>
        <w:t xml:space="preserve"> </w:t>
      </w:r>
      <w:r>
        <w:t>«мне</w:t>
      </w:r>
    </w:p>
    <w:p w:rsidR="00510C54" w:rsidRDefault="00510C54">
      <w:pPr>
        <w:sectPr w:rsidR="00510C54">
          <w:pgSz w:w="11910" w:h="16840"/>
          <w:pgMar w:top="1040" w:right="740" w:bottom="280" w:left="1580" w:header="720" w:footer="720" w:gutter="0"/>
          <w:cols w:space="720"/>
        </w:sectPr>
      </w:pPr>
    </w:p>
    <w:p w:rsidR="00510C54" w:rsidRDefault="0097005B">
      <w:pPr>
        <w:pStyle w:val="a3"/>
        <w:spacing w:before="67"/>
        <w:ind w:left="481"/>
      </w:pPr>
      <w:r>
        <w:lastRenderedPageBreak/>
        <w:pict>
          <v:group id="_x0000_s1026" style="position:absolute;left:0;text-align:left;margin-left:336.35pt;margin-top:392.9pt;width:259pt;height:186.75pt;z-index:15732224;mso-position-horizontal-relative:page;mso-position-vertical-relative:page" coordorigin="6727,7858" coordsize="5180,3735">
            <v:shape id="_x0000_s1028" type="#_x0000_t75" alt="1444643022_agressiya.jpg" style="position:absolute;left:6727;top:7857;width:5180;height:3735">
              <v:imagedata r:id="rId20" o:title=""/>
            </v:shape>
            <v:shape id="_x0000_s1027" type="#_x0000_t75" alt="1444643022_agressiya.jpg" style="position:absolute;left:6956;top:8108;width:4369;height:2924">
              <v:imagedata r:id="rId21" o:title=""/>
            </v:shape>
            <w10:wrap anchorx="page" anchory="page"/>
          </v:group>
        </w:pict>
      </w:r>
      <w:r>
        <w:t>помогли</w:t>
      </w:r>
      <w:r>
        <w:rPr>
          <w:spacing w:val="-2"/>
        </w:rPr>
        <w:t xml:space="preserve"> </w:t>
      </w:r>
      <w:r>
        <w:t>одноклассники»,</w:t>
      </w:r>
      <w:r>
        <w:rPr>
          <w:spacing w:val="-3"/>
        </w:rPr>
        <w:t xml:space="preserve"> </w:t>
      </w:r>
      <w:r>
        <w:t>«я</w:t>
      </w:r>
      <w:r>
        <w:rPr>
          <w:spacing w:val="-2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обратился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специалисту»);</w:t>
      </w:r>
    </w:p>
    <w:p w:rsidR="00510C54" w:rsidRDefault="0097005B">
      <w:pPr>
        <w:pStyle w:val="a4"/>
        <w:numPr>
          <w:ilvl w:val="0"/>
          <w:numId w:val="2"/>
        </w:numPr>
        <w:tabs>
          <w:tab w:val="left" w:pos="482"/>
        </w:tabs>
        <w:spacing w:before="162" w:line="357" w:lineRule="auto"/>
        <w:ind w:left="481" w:right="102"/>
        <w:rPr>
          <w:sz w:val="28"/>
        </w:rPr>
      </w:pPr>
      <w:r>
        <w:rPr>
          <w:sz w:val="28"/>
        </w:rPr>
        <w:t>тщательное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обдумывание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(поразмышлять, поговорить с собой; вести себ</w:t>
      </w:r>
      <w:r>
        <w:rPr>
          <w:sz w:val="28"/>
        </w:rPr>
        <w:t>я обдуманно; «не 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глупостей»);</w:t>
      </w:r>
    </w:p>
    <w:p w:rsidR="00510C54" w:rsidRDefault="0097005B">
      <w:pPr>
        <w:pStyle w:val="a4"/>
        <w:numPr>
          <w:ilvl w:val="0"/>
          <w:numId w:val="2"/>
        </w:numPr>
        <w:tabs>
          <w:tab w:val="left" w:pos="482"/>
        </w:tabs>
        <w:spacing w:line="350" w:lineRule="auto"/>
        <w:ind w:left="481" w:right="111"/>
        <w:rPr>
          <w:sz w:val="28"/>
        </w:rPr>
      </w:pP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(отнестись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происшедшему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юмором);</w:t>
      </w:r>
    </w:p>
    <w:p w:rsidR="00510C54" w:rsidRDefault="0097005B">
      <w:pPr>
        <w:pStyle w:val="a4"/>
        <w:numPr>
          <w:ilvl w:val="0"/>
          <w:numId w:val="2"/>
        </w:numPr>
        <w:tabs>
          <w:tab w:val="left" w:pos="482"/>
        </w:tabs>
        <w:spacing w:before="14" w:line="355" w:lineRule="auto"/>
        <w:ind w:left="481" w:right="104"/>
        <w:rPr>
          <w:sz w:val="28"/>
        </w:rPr>
      </w:pPr>
      <w:r>
        <w:rPr>
          <w:sz w:val="28"/>
        </w:rPr>
        <w:t>изменения в себе самом, в системе собственных установок и привычных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стереотипов</w:t>
      </w:r>
      <w:r>
        <w:rPr>
          <w:spacing w:val="1"/>
          <w:sz w:val="28"/>
        </w:rPr>
        <w:t xml:space="preserve"> </w:t>
      </w:r>
      <w:r>
        <w:rPr>
          <w:sz w:val="28"/>
        </w:rPr>
        <w:t>(«нужно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искать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себе»,</w:t>
      </w:r>
      <w:r>
        <w:rPr>
          <w:spacing w:val="1"/>
          <w:sz w:val="28"/>
        </w:rPr>
        <w:t xml:space="preserve"> </w:t>
      </w:r>
      <w:r>
        <w:rPr>
          <w:sz w:val="28"/>
        </w:rPr>
        <w:t>«пытаюсь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сама»).</w:t>
      </w:r>
    </w:p>
    <w:p w:rsidR="00510C54" w:rsidRDefault="0097005B">
      <w:pPr>
        <w:pStyle w:val="a3"/>
        <w:spacing w:before="10" w:line="360" w:lineRule="auto"/>
        <w:ind w:right="103" w:firstLine="707"/>
      </w:pPr>
      <w:r>
        <w:rPr>
          <w:i/>
        </w:rPr>
        <w:t xml:space="preserve">Неконструктивные стратегии </w:t>
      </w:r>
      <w:r>
        <w:t>поведения направлены не на причину</w:t>
      </w:r>
      <w:r>
        <w:rPr>
          <w:spacing w:val="1"/>
        </w:rPr>
        <w:t xml:space="preserve"> </w:t>
      </w:r>
      <w:r>
        <w:t>проблемы, которая «задвигается» на дальний план, а</w:t>
      </w:r>
      <w:r>
        <w:rPr>
          <w:spacing w:val="1"/>
        </w:rPr>
        <w:t xml:space="preserve"> </w:t>
      </w:r>
      <w:r>
        <w:t>представляют собой</w:t>
      </w:r>
      <w:r>
        <w:rPr>
          <w:spacing w:val="1"/>
        </w:rPr>
        <w:t xml:space="preserve"> </w:t>
      </w:r>
      <w:r>
        <w:t>различные формы самоуспокоения и выхода негативной энергии, создающие</w:t>
      </w:r>
      <w:r>
        <w:rPr>
          <w:spacing w:val="1"/>
        </w:rPr>
        <w:t xml:space="preserve"> </w:t>
      </w:r>
      <w:r>
        <w:t>иллюзию</w:t>
      </w:r>
      <w:r>
        <w:rPr>
          <w:spacing w:val="-2"/>
        </w:rPr>
        <w:t xml:space="preserve"> </w:t>
      </w:r>
      <w:r>
        <w:t>относительного</w:t>
      </w:r>
      <w:r>
        <w:rPr>
          <w:spacing w:val="1"/>
        </w:rPr>
        <w:t xml:space="preserve"> </w:t>
      </w:r>
      <w:r>
        <w:t>благополучия.</w:t>
      </w:r>
    </w:p>
    <w:p w:rsidR="00510C54" w:rsidRDefault="0097005B">
      <w:pPr>
        <w:pStyle w:val="a3"/>
        <w:ind w:left="830"/>
      </w:pPr>
      <w:r>
        <w:t>Неконстру</w:t>
      </w:r>
      <w:r>
        <w:t>ктивные</w:t>
      </w:r>
      <w:r>
        <w:rPr>
          <w:spacing w:val="-7"/>
        </w:rPr>
        <w:t xml:space="preserve"> </w:t>
      </w:r>
      <w:r>
        <w:t>способы:</w:t>
      </w:r>
    </w:p>
    <w:p w:rsidR="00510C54" w:rsidRDefault="0097005B">
      <w:pPr>
        <w:pStyle w:val="a4"/>
        <w:numPr>
          <w:ilvl w:val="0"/>
          <w:numId w:val="2"/>
        </w:numPr>
        <w:tabs>
          <w:tab w:val="left" w:pos="482"/>
        </w:tabs>
        <w:spacing w:before="159" w:line="357" w:lineRule="auto"/>
        <w:ind w:left="481" w:right="4632"/>
        <w:rPr>
          <w:sz w:val="28"/>
        </w:rPr>
      </w:pPr>
      <w:proofErr w:type="gramStart"/>
      <w:r>
        <w:rPr>
          <w:sz w:val="28"/>
        </w:rPr>
        <w:t>формы психологической защиты —</w:t>
      </w:r>
      <w:r>
        <w:rPr>
          <w:spacing w:val="1"/>
          <w:sz w:val="28"/>
        </w:rPr>
        <w:t xml:space="preserve"> </w:t>
      </w:r>
      <w:r>
        <w:rPr>
          <w:sz w:val="28"/>
        </w:rPr>
        <w:t>вплоть до вытеснения проблемы из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51"/>
          <w:sz w:val="28"/>
        </w:rPr>
        <w:t xml:space="preserve"> </w:t>
      </w:r>
      <w:r>
        <w:rPr>
          <w:sz w:val="28"/>
        </w:rPr>
        <w:t>(«не</w:t>
      </w:r>
      <w:r>
        <w:rPr>
          <w:spacing w:val="51"/>
          <w:sz w:val="28"/>
        </w:rPr>
        <w:t xml:space="preserve"> </w:t>
      </w:r>
      <w:r>
        <w:rPr>
          <w:sz w:val="28"/>
        </w:rPr>
        <w:t>обращать</w:t>
      </w:r>
      <w:r>
        <w:rPr>
          <w:spacing w:val="51"/>
          <w:sz w:val="28"/>
        </w:rPr>
        <w:t xml:space="preserve"> </w:t>
      </w:r>
      <w:r>
        <w:rPr>
          <w:sz w:val="28"/>
        </w:rPr>
        <w:t>внимания»,</w:t>
      </w:r>
      <w:proofErr w:type="gramEnd"/>
    </w:p>
    <w:p w:rsidR="00510C54" w:rsidRDefault="0097005B">
      <w:pPr>
        <w:pStyle w:val="a3"/>
        <w:spacing w:line="321" w:lineRule="exact"/>
        <w:ind w:left="481"/>
      </w:pPr>
      <w:r>
        <w:t>«смотреть</w:t>
      </w:r>
      <w:r>
        <w:rPr>
          <w:spacing w:val="106"/>
        </w:rPr>
        <w:t xml:space="preserve"> </w:t>
      </w:r>
      <w:r>
        <w:t xml:space="preserve">на  </w:t>
      </w:r>
      <w:r>
        <w:rPr>
          <w:spacing w:val="37"/>
        </w:rPr>
        <w:t xml:space="preserve"> </w:t>
      </w:r>
      <w:r>
        <w:t xml:space="preserve">все  </w:t>
      </w:r>
      <w:r>
        <w:rPr>
          <w:spacing w:val="34"/>
        </w:rPr>
        <w:t xml:space="preserve"> </w:t>
      </w:r>
      <w:r>
        <w:t>поверхностно»,</w:t>
      </w:r>
    </w:p>
    <w:p w:rsidR="00510C54" w:rsidRDefault="0097005B">
      <w:pPr>
        <w:pStyle w:val="a3"/>
        <w:spacing w:before="161" w:line="360" w:lineRule="auto"/>
        <w:ind w:left="481" w:right="4580"/>
      </w:pPr>
      <w:r>
        <w:t>«уйти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никого</w:t>
      </w:r>
      <w:r>
        <w:rPr>
          <w:spacing w:val="1"/>
        </w:rPr>
        <w:t xml:space="preserve"> </w:t>
      </w:r>
      <w:r>
        <w:t>туда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пускать»,</w:t>
      </w:r>
      <w:r>
        <w:rPr>
          <w:spacing w:val="1"/>
        </w:rPr>
        <w:t xml:space="preserve"> </w:t>
      </w:r>
      <w:r>
        <w:t>«стараюсь</w:t>
      </w:r>
      <w:r>
        <w:rPr>
          <w:spacing w:val="1"/>
        </w:rPr>
        <w:t xml:space="preserve"> </w:t>
      </w:r>
      <w:r>
        <w:t>избегать</w:t>
      </w:r>
      <w:r>
        <w:rPr>
          <w:spacing w:val="-67"/>
        </w:rPr>
        <w:t xml:space="preserve"> </w:t>
      </w:r>
      <w:r>
        <w:t>проблем»,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пытался</w:t>
      </w:r>
      <w:r>
        <w:rPr>
          <w:spacing w:val="1"/>
        </w:rPr>
        <w:t xml:space="preserve"> </w:t>
      </w:r>
      <w:r>
        <w:t>ничего</w:t>
      </w:r>
      <w:r>
        <w:rPr>
          <w:spacing w:val="1"/>
        </w:rPr>
        <w:t xml:space="preserve"> </w:t>
      </w:r>
      <w:r>
        <w:t>предпринимать»);</w:t>
      </w:r>
    </w:p>
    <w:p w:rsidR="00510C54" w:rsidRDefault="0097005B">
      <w:pPr>
        <w:pStyle w:val="a4"/>
        <w:numPr>
          <w:ilvl w:val="0"/>
          <w:numId w:val="2"/>
        </w:numPr>
        <w:tabs>
          <w:tab w:val="left" w:pos="481"/>
          <w:tab w:val="left" w:pos="482"/>
          <w:tab w:val="left" w:pos="2501"/>
          <w:tab w:val="left" w:pos="4124"/>
          <w:tab w:val="left" w:pos="6318"/>
          <w:tab w:val="left" w:pos="7477"/>
        </w:tabs>
        <w:spacing w:line="352" w:lineRule="auto"/>
        <w:ind w:left="481" w:right="105"/>
        <w:jc w:val="left"/>
        <w:rPr>
          <w:sz w:val="28"/>
        </w:rPr>
      </w:pPr>
      <w:proofErr w:type="gramStart"/>
      <w:r>
        <w:rPr>
          <w:sz w:val="28"/>
        </w:rPr>
        <w:t>импульсивное</w:t>
      </w:r>
      <w:r>
        <w:rPr>
          <w:sz w:val="28"/>
        </w:rPr>
        <w:tab/>
        <w:t>поведение,</w:t>
      </w:r>
      <w:r>
        <w:rPr>
          <w:sz w:val="28"/>
        </w:rPr>
        <w:tab/>
        <w:t>эмоциональные</w:t>
      </w:r>
      <w:r>
        <w:rPr>
          <w:sz w:val="28"/>
        </w:rPr>
        <w:tab/>
        <w:t>срывы,</w:t>
      </w:r>
      <w:r>
        <w:rPr>
          <w:sz w:val="28"/>
        </w:rPr>
        <w:tab/>
        <w:t>экстравагантные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поступки,</w:t>
      </w:r>
      <w:r>
        <w:rPr>
          <w:spacing w:val="4"/>
          <w:sz w:val="28"/>
        </w:rPr>
        <w:t xml:space="preserve"> </w:t>
      </w:r>
      <w:r>
        <w:rPr>
          <w:sz w:val="28"/>
        </w:rPr>
        <w:t>необъяснимые</w:t>
      </w:r>
      <w:r>
        <w:rPr>
          <w:spacing w:val="6"/>
          <w:sz w:val="28"/>
        </w:rPr>
        <w:t xml:space="preserve"> </w:t>
      </w:r>
      <w:r>
        <w:rPr>
          <w:sz w:val="28"/>
        </w:rPr>
        <w:t>объективными</w:t>
      </w:r>
      <w:r>
        <w:rPr>
          <w:spacing w:val="6"/>
          <w:sz w:val="28"/>
        </w:rPr>
        <w:t xml:space="preserve"> </w:t>
      </w:r>
      <w:r>
        <w:rPr>
          <w:sz w:val="28"/>
        </w:rPr>
        <w:t>причинами</w:t>
      </w:r>
      <w:r>
        <w:rPr>
          <w:spacing w:val="6"/>
          <w:sz w:val="28"/>
        </w:rPr>
        <w:t xml:space="preserve"> </w:t>
      </w:r>
      <w:r>
        <w:rPr>
          <w:sz w:val="28"/>
        </w:rPr>
        <w:t>(«на</w:t>
      </w:r>
      <w:r>
        <w:rPr>
          <w:spacing w:val="6"/>
          <w:sz w:val="28"/>
        </w:rPr>
        <w:t xml:space="preserve"> </w:t>
      </w:r>
      <w:r>
        <w:rPr>
          <w:sz w:val="28"/>
        </w:rPr>
        <w:t>всех</w:t>
      </w:r>
      <w:r>
        <w:rPr>
          <w:spacing w:val="4"/>
          <w:sz w:val="28"/>
        </w:rPr>
        <w:t xml:space="preserve"> </w:t>
      </w:r>
      <w:r>
        <w:rPr>
          <w:sz w:val="28"/>
        </w:rPr>
        <w:t>обижалась»,</w:t>
      </w:r>
      <w:proofErr w:type="gramEnd"/>
    </w:p>
    <w:p w:rsidR="00510C54" w:rsidRDefault="0097005B">
      <w:pPr>
        <w:pStyle w:val="a3"/>
        <w:spacing w:before="9" w:line="360" w:lineRule="auto"/>
        <w:ind w:left="481"/>
        <w:jc w:val="left"/>
      </w:pPr>
      <w:r>
        <w:t>«могу</w:t>
      </w:r>
      <w:r>
        <w:rPr>
          <w:spacing w:val="29"/>
        </w:rPr>
        <w:t xml:space="preserve"> </w:t>
      </w:r>
      <w:r>
        <w:t>закатить</w:t>
      </w:r>
      <w:r>
        <w:rPr>
          <w:spacing w:val="34"/>
        </w:rPr>
        <w:t xml:space="preserve"> </w:t>
      </w:r>
      <w:r>
        <w:t>истерику»,</w:t>
      </w:r>
      <w:r>
        <w:rPr>
          <w:spacing w:val="36"/>
        </w:rPr>
        <w:t xml:space="preserve"> </w:t>
      </w:r>
      <w:r>
        <w:t>«хлопаю</w:t>
      </w:r>
      <w:r>
        <w:rPr>
          <w:spacing w:val="33"/>
        </w:rPr>
        <w:t xml:space="preserve"> </w:t>
      </w:r>
      <w:r>
        <w:t>дверьми»,</w:t>
      </w:r>
      <w:r>
        <w:rPr>
          <w:spacing w:val="34"/>
        </w:rPr>
        <w:t xml:space="preserve"> </w:t>
      </w:r>
      <w:r>
        <w:t>«целый</w:t>
      </w:r>
      <w:r>
        <w:rPr>
          <w:spacing w:val="34"/>
        </w:rPr>
        <w:t xml:space="preserve"> </w:t>
      </w:r>
      <w:r>
        <w:t>день</w:t>
      </w:r>
      <w:r>
        <w:rPr>
          <w:spacing w:val="32"/>
        </w:rPr>
        <w:t xml:space="preserve"> </w:t>
      </w:r>
      <w:r>
        <w:t>слоняюсь</w:t>
      </w:r>
      <w:r>
        <w:rPr>
          <w:spacing w:val="33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улицам»);</w:t>
      </w:r>
    </w:p>
    <w:p w:rsidR="00510C54" w:rsidRDefault="0097005B">
      <w:pPr>
        <w:pStyle w:val="a4"/>
        <w:numPr>
          <w:ilvl w:val="0"/>
          <w:numId w:val="2"/>
        </w:numPr>
        <w:tabs>
          <w:tab w:val="left" w:pos="481"/>
          <w:tab w:val="left" w:pos="482"/>
        </w:tabs>
        <w:spacing w:line="342" w:lineRule="exact"/>
        <w:ind w:right="0"/>
        <w:jc w:val="left"/>
        <w:rPr>
          <w:sz w:val="28"/>
        </w:rPr>
      </w:pPr>
      <w:r>
        <w:rPr>
          <w:sz w:val="28"/>
        </w:rPr>
        <w:t>агрессивные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реакции.</w:t>
      </w:r>
    </w:p>
    <w:p w:rsidR="00510C54" w:rsidRDefault="00510C54">
      <w:pPr>
        <w:spacing w:line="342" w:lineRule="exact"/>
        <w:rPr>
          <w:sz w:val="28"/>
        </w:rPr>
        <w:sectPr w:rsidR="00510C54">
          <w:pgSz w:w="11910" w:h="16840"/>
          <w:pgMar w:top="1040" w:right="740" w:bottom="280" w:left="1580" w:header="720" w:footer="720" w:gutter="0"/>
          <w:cols w:space="720"/>
        </w:sectPr>
      </w:pPr>
    </w:p>
    <w:p w:rsidR="00510C54" w:rsidRDefault="0097005B">
      <w:pPr>
        <w:pStyle w:val="a3"/>
        <w:spacing w:before="67"/>
        <w:ind w:left="830"/>
        <w:jc w:val="left"/>
      </w:pPr>
      <w:r>
        <w:lastRenderedPageBreak/>
        <w:t>Список</w:t>
      </w:r>
      <w:r>
        <w:rPr>
          <w:spacing w:val="-3"/>
        </w:rPr>
        <w:t xml:space="preserve"> </w:t>
      </w:r>
      <w:r>
        <w:t>литературы</w:t>
      </w:r>
    </w:p>
    <w:p w:rsidR="00510C54" w:rsidRDefault="0097005B">
      <w:pPr>
        <w:pStyle w:val="a4"/>
        <w:numPr>
          <w:ilvl w:val="0"/>
          <w:numId w:val="1"/>
        </w:numPr>
        <w:tabs>
          <w:tab w:val="left" w:pos="1537"/>
          <w:tab w:val="left" w:pos="1538"/>
          <w:tab w:val="left" w:pos="3643"/>
          <w:tab w:val="left" w:pos="4581"/>
          <w:tab w:val="left" w:pos="6255"/>
          <w:tab w:val="left" w:pos="7955"/>
        </w:tabs>
        <w:spacing w:before="163" w:line="360" w:lineRule="auto"/>
        <w:ind w:right="108" w:firstLine="707"/>
        <w:rPr>
          <w:sz w:val="28"/>
        </w:rPr>
      </w:pPr>
      <w:r>
        <w:rPr>
          <w:b/>
          <w:sz w:val="28"/>
        </w:rPr>
        <w:t>Шаповаленко</w:t>
      </w:r>
      <w:r>
        <w:rPr>
          <w:b/>
          <w:sz w:val="28"/>
        </w:rPr>
        <w:tab/>
        <w:t>И.В.,</w:t>
      </w:r>
      <w:r>
        <w:rPr>
          <w:b/>
          <w:sz w:val="28"/>
        </w:rPr>
        <w:tab/>
      </w:r>
      <w:r>
        <w:rPr>
          <w:sz w:val="28"/>
        </w:rPr>
        <w:t>Возрастная</w:t>
      </w:r>
      <w:r>
        <w:rPr>
          <w:sz w:val="28"/>
        </w:rPr>
        <w:tab/>
        <w:t>психология</w:t>
      </w:r>
      <w:r>
        <w:rPr>
          <w:sz w:val="28"/>
        </w:rPr>
        <w:tab/>
      </w:r>
      <w:r>
        <w:rPr>
          <w:spacing w:val="-1"/>
          <w:sz w:val="28"/>
        </w:rPr>
        <w:t>(Психология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психология).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Гардарики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2005. —</w:t>
      </w:r>
      <w:r>
        <w:rPr>
          <w:spacing w:val="-1"/>
          <w:sz w:val="28"/>
        </w:rPr>
        <w:t xml:space="preserve"> </w:t>
      </w:r>
      <w:r>
        <w:rPr>
          <w:sz w:val="28"/>
        </w:rPr>
        <w:t>349 с.</w:t>
      </w:r>
    </w:p>
    <w:p w:rsidR="00510C54" w:rsidRDefault="0097005B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line="360" w:lineRule="auto"/>
        <w:ind w:right="103" w:firstLine="707"/>
        <w:rPr>
          <w:sz w:val="28"/>
        </w:rPr>
      </w:pPr>
      <w:r>
        <w:rPr>
          <w:b/>
          <w:sz w:val="28"/>
        </w:rPr>
        <w:t>Абрамова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С.,</w:t>
      </w:r>
      <w:r>
        <w:rPr>
          <w:b/>
          <w:spacing w:val="7"/>
          <w:sz w:val="28"/>
        </w:rPr>
        <w:t xml:space="preserve"> </w:t>
      </w:r>
      <w:r>
        <w:rPr>
          <w:sz w:val="28"/>
        </w:rPr>
        <w:t>Возрастная</w:t>
      </w:r>
      <w:r>
        <w:rPr>
          <w:spacing w:val="3"/>
          <w:sz w:val="28"/>
        </w:rPr>
        <w:t xml:space="preserve"> </w:t>
      </w:r>
      <w:r>
        <w:rPr>
          <w:sz w:val="28"/>
        </w:rPr>
        <w:t>психология:</w:t>
      </w:r>
      <w:r>
        <w:rPr>
          <w:spacing w:val="5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pacing w:val="3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</w:t>
      </w:r>
      <w:r>
        <w:rPr>
          <w:spacing w:val="3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студ.</w:t>
      </w:r>
      <w:r>
        <w:rPr>
          <w:spacing w:val="-67"/>
          <w:sz w:val="28"/>
        </w:rPr>
        <w:t xml:space="preserve"> </w:t>
      </w:r>
      <w:r>
        <w:rPr>
          <w:sz w:val="28"/>
        </w:rPr>
        <w:t>вузов.</w:t>
      </w:r>
      <w:r>
        <w:rPr>
          <w:spacing w:val="28"/>
          <w:sz w:val="28"/>
        </w:rPr>
        <w:t xml:space="preserve"> </w:t>
      </w:r>
      <w:r>
        <w:rPr>
          <w:sz w:val="28"/>
        </w:rPr>
        <w:t>—</w:t>
      </w:r>
      <w:r>
        <w:rPr>
          <w:spacing w:val="29"/>
          <w:sz w:val="28"/>
        </w:rPr>
        <w:t xml:space="preserve"> </w:t>
      </w:r>
      <w:r>
        <w:rPr>
          <w:sz w:val="28"/>
        </w:rPr>
        <w:t>4-е</w:t>
      </w:r>
      <w:r>
        <w:rPr>
          <w:spacing w:val="27"/>
          <w:sz w:val="28"/>
        </w:rPr>
        <w:t xml:space="preserve"> </w:t>
      </w:r>
      <w:r>
        <w:rPr>
          <w:sz w:val="28"/>
        </w:rPr>
        <w:t>изд.,</w:t>
      </w:r>
      <w:r>
        <w:rPr>
          <w:spacing w:val="27"/>
          <w:sz w:val="28"/>
        </w:rPr>
        <w:t xml:space="preserve"> </w:t>
      </w:r>
      <w:r>
        <w:rPr>
          <w:sz w:val="28"/>
        </w:rPr>
        <w:t>стереотип.</w:t>
      </w:r>
      <w:r>
        <w:rPr>
          <w:spacing w:val="31"/>
          <w:sz w:val="28"/>
        </w:rPr>
        <w:t xml:space="preserve"> </w:t>
      </w:r>
      <w:r>
        <w:rPr>
          <w:sz w:val="28"/>
        </w:rPr>
        <w:t>—</w:t>
      </w:r>
      <w:r>
        <w:rPr>
          <w:spacing w:val="27"/>
          <w:sz w:val="28"/>
        </w:rPr>
        <w:t xml:space="preserve"> </w:t>
      </w:r>
      <w:r>
        <w:rPr>
          <w:sz w:val="28"/>
        </w:rPr>
        <w:t>М.:</w:t>
      </w:r>
      <w:r>
        <w:rPr>
          <w:spacing w:val="27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27"/>
          <w:sz w:val="28"/>
        </w:rPr>
        <w:t xml:space="preserve"> </w:t>
      </w:r>
      <w:r>
        <w:rPr>
          <w:sz w:val="28"/>
        </w:rPr>
        <w:t>центр</w:t>
      </w:r>
      <w:r>
        <w:rPr>
          <w:spacing w:val="30"/>
          <w:sz w:val="28"/>
        </w:rPr>
        <w:t xml:space="preserve"> </w:t>
      </w:r>
      <w:r>
        <w:rPr>
          <w:sz w:val="28"/>
        </w:rPr>
        <w:t>«Академия»,</w:t>
      </w:r>
      <w:r>
        <w:rPr>
          <w:spacing w:val="26"/>
          <w:sz w:val="28"/>
        </w:rPr>
        <w:t xml:space="preserve"> </w:t>
      </w:r>
      <w:r>
        <w:rPr>
          <w:sz w:val="28"/>
        </w:rPr>
        <w:t>1999.</w:t>
      </w:r>
    </w:p>
    <w:p w:rsidR="00510C54" w:rsidRDefault="0097005B">
      <w:pPr>
        <w:pStyle w:val="a3"/>
        <w:jc w:val="left"/>
      </w:pPr>
      <w:r>
        <w:t>—</w:t>
      </w:r>
      <w:r>
        <w:rPr>
          <w:spacing w:val="-1"/>
        </w:rPr>
        <w:t xml:space="preserve"> </w:t>
      </w:r>
      <w:r>
        <w:t>672</w:t>
      </w:r>
      <w:r>
        <w:rPr>
          <w:spacing w:val="1"/>
        </w:rPr>
        <w:t xml:space="preserve"> </w:t>
      </w:r>
      <w:r>
        <w:t>с.</w:t>
      </w:r>
    </w:p>
    <w:sectPr w:rsidR="00510C54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F4D4B"/>
    <w:multiLevelType w:val="hybridMultilevel"/>
    <w:tmpl w:val="016859C8"/>
    <w:lvl w:ilvl="0" w:tplc="E07A2CDA">
      <w:start w:val="1"/>
      <w:numFmt w:val="decimal"/>
      <w:lvlText w:val="%1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2CE896A">
      <w:numFmt w:val="bullet"/>
      <w:lvlText w:val="•"/>
      <w:lvlJc w:val="left"/>
      <w:pPr>
        <w:ind w:left="1066" w:hanging="708"/>
      </w:pPr>
      <w:rPr>
        <w:rFonts w:hint="default"/>
        <w:lang w:val="ru-RU" w:eastAsia="en-US" w:bidi="ar-SA"/>
      </w:rPr>
    </w:lvl>
    <w:lvl w:ilvl="2" w:tplc="30FEC6C8">
      <w:numFmt w:val="bullet"/>
      <w:lvlText w:val="•"/>
      <w:lvlJc w:val="left"/>
      <w:pPr>
        <w:ind w:left="2013" w:hanging="708"/>
      </w:pPr>
      <w:rPr>
        <w:rFonts w:hint="default"/>
        <w:lang w:val="ru-RU" w:eastAsia="en-US" w:bidi="ar-SA"/>
      </w:rPr>
    </w:lvl>
    <w:lvl w:ilvl="3" w:tplc="9ED831E8">
      <w:numFmt w:val="bullet"/>
      <w:lvlText w:val="•"/>
      <w:lvlJc w:val="left"/>
      <w:pPr>
        <w:ind w:left="2959" w:hanging="708"/>
      </w:pPr>
      <w:rPr>
        <w:rFonts w:hint="default"/>
        <w:lang w:val="ru-RU" w:eastAsia="en-US" w:bidi="ar-SA"/>
      </w:rPr>
    </w:lvl>
    <w:lvl w:ilvl="4" w:tplc="F31AEB0E">
      <w:numFmt w:val="bullet"/>
      <w:lvlText w:val="•"/>
      <w:lvlJc w:val="left"/>
      <w:pPr>
        <w:ind w:left="3906" w:hanging="708"/>
      </w:pPr>
      <w:rPr>
        <w:rFonts w:hint="default"/>
        <w:lang w:val="ru-RU" w:eastAsia="en-US" w:bidi="ar-SA"/>
      </w:rPr>
    </w:lvl>
    <w:lvl w:ilvl="5" w:tplc="1774441E">
      <w:numFmt w:val="bullet"/>
      <w:lvlText w:val="•"/>
      <w:lvlJc w:val="left"/>
      <w:pPr>
        <w:ind w:left="4853" w:hanging="708"/>
      </w:pPr>
      <w:rPr>
        <w:rFonts w:hint="default"/>
        <w:lang w:val="ru-RU" w:eastAsia="en-US" w:bidi="ar-SA"/>
      </w:rPr>
    </w:lvl>
    <w:lvl w:ilvl="6" w:tplc="A1387E98">
      <w:numFmt w:val="bullet"/>
      <w:lvlText w:val="•"/>
      <w:lvlJc w:val="left"/>
      <w:pPr>
        <w:ind w:left="5799" w:hanging="708"/>
      </w:pPr>
      <w:rPr>
        <w:rFonts w:hint="default"/>
        <w:lang w:val="ru-RU" w:eastAsia="en-US" w:bidi="ar-SA"/>
      </w:rPr>
    </w:lvl>
    <w:lvl w:ilvl="7" w:tplc="1BF026BA">
      <w:numFmt w:val="bullet"/>
      <w:lvlText w:val="•"/>
      <w:lvlJc w:val="left"/>
      <w:pPr>
        <w:ind w:left="6746" w:hanging="708"/>
      </w:pPr>
      <w:rPr>
        <w:rFonts w:hint="default"/>
        <w:lang w:val="ru-RU" w:eastAsia="en-US" w:bidi="ar-SA"/>
      </w:rPr>
    </w:lvl>
    <w:lvl w:ilvl="8" w:tplc="0F44287C">
      <w:numFmt w:val="bullet"/>
      <w:lvlText w:val="•"/>
      <w:lvlJc w:val="left"/>
      <w:pPr>
        <w:ind w:left="7693" w:hanging="708"/>
      </w:pPr>
      <w:rPr>
        <w:rFonts w:hint="default"/>
        <w:lang w:val="ru-RU" w:eastAsia="en-US" w:bidi="ar-SA"/>
      </w:rPr>
    </w:lvl>
  </w:abstractNum>
  <w:abstractNum w:abstractNumId="1">
    <w:nsid w:val="39745E49"/>
    <w:multiLevelType w:val="hybridMultilevel"/>
    <w:tmpl w:val="A30C6A90"/>
    <w:lvl w:ilvl="0" w:tplc="987A17F0">
      <w:numFmt w:val="bullet"/>
      <w:lvlText w:val=""/>
      <w:lvlJc w:val="left"/>
      <w:pPr>
        <w:ind w:left="4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4AFB3E">
      <w:numFmt w:val="bullet"/>
      <w:lvlText w:val=""/>
      <w:lvlJc w:val="left"/>
      <w:pPr>
        <w:ind w:left="5844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340ED16">
      <w:numFmt w:val="bullet"/>
      <w:lvlText w:val="•"/>
      <w:lvlJc w:val="left"/>
      <w:pPr>
        <w:ind w:left="6256" w:hanging="708"/>
      </w:pPr>
      <w:rPr>
        <w:rFonts w:hint="default"/>
        <w:lang w:val="ru-RU" w:eastAsia="en-US" w:bidi="ar-SA"/>
      </w:rPr>
    </w:lvl>
    <w:lvl w:ilvl="3" w:tplc="2062A85A">
      <w:numFmt w:val="bullet"/>
      <w:lvlText w:val="•"/>
      <w:lvlJc w:val="left"/>
      <w:pPr>
        <w:ind w:left="6672" w:hanging="708"/>
      </w:pPr>
      <w:rPr>
        <w:rFonts w:hint="default"/>
        <w:lang w:val="ru-RU" w:eastAsia="en-US" w:bidi="ar-SA"/>
      </w:rPr>
    </w:lvl>
    <w:lvl w:ilvl="4" w:tplc="F7F63D86">
      <w:numFmt w:val="bullet"/>
      <w:lvlText w:val="•"/>
      <w:lvlJc w:val="left"/>
      <w:pPr>
        <w:ind w:left="7088" w:hanging="708"/>
      </w:pPr>
      <w:rPr>
        <w:rFonts w:hint="default"/>
        <w:lang w:val="ru-RU" w:eastAsia="en-US" w:bidi="ar-SA"/>
      </w:rPr>
    </w:lvl>
    <w:lvl w:ilvl="5" w:tplc="BA8862E6">
      <w:numFmt w:val="bullet"/>
      <w:lvlText w:val="•"/>
      <w:lvlJc w:val="left"/>
      <w:pPr>
        <w:ind w:left="7505" w:hanging="708"/>
      </w:pPr>
      <w:rPr>
        <w:rFonts w:hint="default"/>
        <w:lang w:val="ru-RU" w:eastAsia="en-US" w:bidi="ar-SA"/>
      </w:rPr>
    </w:lvl>
    <w:lvl w:ilvl="6" w:tplc="912A61F6">
      <w:numFmt w:val="bullet"/>
      <w:lvlText w:val="•"/>
      <w:lvlJc w:val="left"/>
      <w:pPr>
        <w:ind w:left="7921" w:hanging="708"/>
      </w:pPr>
      <w:rPr>
        <w:rFonts w:hint="default"/>
        <w:lang w:val="ru-RU" w:eastAsia="en-US" w:bidi="ar-SA"/>
      </w:rPr>
    </w:lvl>
    <w:lvl w:ilvl="7" w:tplc="7B96B196">
      <w:numFmt w:val="bullet"/>
      <w:lvlText w:val="•"/>
      <w:lvlJc w:val="left"/>
      <w:pPr>
        <w:ind w:left="8337" w:hanging="708"/>
      </w:pPr>
      <w:rPr>
        <w:rFonts w:hint="default"/>
        <w:lang w:val="ru-RU" w:eastAsia="en-US" w:bidi="ar-SA"/>
      </w:rPr>
    </w:lvl>
    <w:lvl w:ilvl="8" w:tplc="3726FF76">
      <w:numFmt w:val="bullet"/>
      <w:lvlText w:val="•"/>
      <w:lvlJc w:val="left"/>
      <w:pPr>
        <w:ind w:left="8753" w:hanging="708"/>
      </w:pPr>
      <w:rPr>
        <w:rFonts w:hint="default"/>
        <w:lang w:val="ru-RU" w:eastAsia="en-US" w:bidi="ar-SA"/>
      </w:rPr>
    </w:lvl>
  </w:abstractNum>
  <w:abstractNum w:abstractNumId="2">
    <w:nsid w:val="6B7B1C53"/>
    <w:multiLevelType w:val="hybridMultilevel"/>
    <w:tmpl w:val="904E8D28"/>
    <w:lvl w:ilvl="0" w:tplc="993CFF48">
      <w:start w:val="1"/>
      <w:numFmt w:val="decimal"/>
      <w:lvlText w:val="%1."/>
      <w:lvlJc w:val="left"/>
      <w:pPr>
        <w:ind w:left="122" w:hanging="71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8EC87E">
      <w:numFmt w:val="bullet"/>
      <w:lvlText w:val="•"/>
      <w:lvlJc w:val="left"/>
      <w:pPr>
        <w:ind w:left="1066" w:hanging="718"/>
      </w:pPr>
      <w:rPr>
        <w:rFonts w:hint="default"/>
        <w:lang w:val="ru-RU" w:eastAsia="en-US" w:bidi="ar-SA"/>
      </w:rPr>
    </w:lvl>
    <w:lvl w:ilvl="2" w:tplc="29006154">
      <w:numFmt w:val="bullet"/>
      <w:lvlText w:val="•"/>
      <w:lvlJc w:val="left"/>
      <w:pPr>
        <w:ind w:left="2013" w:hanging="718"/>
      </w:pPr>
      <w:rPr>
        <w:rFonts w:hint="default"/>
        <w:lang w:val="ru-RU" w:eastAsia="en-US" w:bidi="ar-SA"/>
      </w:rPr>
    </w:lvl>
    <w:lvl w:ilvl="3" w:tplc="3CA4A854">
      <w:numFmt w:val="bullet"/>
      <w:lvlText w:val="•"/>
      <w:lvlJc w:val="left"/>
      <w:pPr>
        <w:ind w:left="2959" w:hanging="718"/>
      </w:pPr>
      <w:rPr>
        <w:rFonts w:hint="default"/>
        <w:lang w:val="ru-RU" w:eastAsia="en-US" w:bidi="ar-SA"/>
      </w:rPr>
    </w:lvl>
    <w:lvl w:ilvl="4" w:tplc="28768222">
      <w:numFmt w:val="bullet"/>
      <w:lvlText w:val="•"/>
      <w:lvlJc w:val="left"/>
      <w:pPr>
        <w:ind w:left="3906" w:hanging="718"/>
      </w:pPr>
      <w:rPr>
        <w:rFonts w:hint="default"/>
        <w:lang w:val="ru-RU" w:eastAsia="en-US" w:bidi="ar-SA"/>
      </w:rPr>
    </w:lvl>
    <w:lvl w:ilvl="5" w:tplc="CBF40242">
      <w:numFmt w:val="bullet"/>
      <w:lvlText w:val="•"/>
      <w:lvlJc w:val="left"/>
      <w:pPr>
        <w:ind w:left="4853" w:hanging="718"/>
      </w:pPr>
      <w:rPr>
        <w:rFonts w:hint="default"/>
        <w:lang w:val="ru-RU" w:eastAsia="en-US" w:bidi="ar-SA"/>
      </w:rPr>
    </w:lvl>
    <w:lvl w:ilvl="6" w:tplc="DAC43E22">
      <w:numFmt w:val="bullet"/>
      <w:lvlText w:val="•"/>
      <w:lvlJc w:val="left"/>
      <w:pPr>
        <w:ind w:left="5799" w:hanging="718"/>
      </w:pPr>
      <w:rPr>
        <w:rFonts w:hint="default"/>
        <w:lang w:val="ru-RU" w:eastAsia="en-US" w:bidi="ar-SA"/>
      </w:rPr>
    </w:lvl>
    <w:lvl w:ilvl="7" w:tplc="29D09AFC">
      <w:numFmt w:val="bullet"/>
      <w:lvlText w:val="•"/>
      <w:lvlJc w:val="left"/>
      <w:pPr>
        <w:ind w:left="6746" w:hanging="718"/>
      </w:pPr>
      <w:rPr>
        <w:rFonts w:hint="default"/>
        <w:lang w:val="ru-RU" w:eastAsia="en-US" w:bidi="ar-SA"/>
      </w:rPr>
    </w:lvl>
    <w:lvl w:ilvl="8" w:tplc="5E0A283A">
      <w:numFmt w:val="bullet"/>
      <w:lvlText w:val="•"/>
      <w:lvlJc w:val="left"/>
      <w:pPr>
        <w:ind w:left="7693" w:hanging="718"/>
      </w:pPr>
      <w:rPr>
        <w:rFonts w:hint="default"/>
        <w:lang w:val="ru-RU" w:eastAsia="en-US" w:bidi="ar-SA"/>
      </w:rPr>
    </w:lvl>
  </w:abstractNum>
  <w:abstractNum w:abstractNumId="3">
    <w:nsid w:val="6CC17881"/>
    <w:multiLevelType w:val="hybridMultilevel"/>
    <w:tmpl w:val="6FBCEE22"/>
    <w:lvl w:ilvl="0" w:tplc="25C0B942">
      <w:start w:val="1"/>
      <w:numFmt w:val="decimal"/>
      <w:lvlText w:val="%1."/>
      <w:lvlJc w:val="left"/>
      <w:pPr>
        <w:ind w:left="122" w:hanging="62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48ECA6">
      <w:numFmt w:val="bullet"/>
      <w:lvlText w:val="•"/>
      <w:lvlJc w:val="left"/>
      <w:pPr>
        <w:ind w:left="1066" w:hanging="629"/>
      </w:pPr>
      <w:rPr>
        <w:rFonts w:hint="default"/>
        <w:lang w:val="ru-RU" w:eastAsia="en-US" w:bidi="ar-SA"/>
      </w:rPr>
    </w:lvl>
    <w:lvl w:ilvl="2" w:tplc="62F02CA4">
      <w:numFmt w:val="bullet"/>
      <w:lvlText w:val="•"/>
      <w:lvlJc w:val="left"/>
      <w:pPr>
        <w:ind w:left="2013" w:hanging="629"/>
      </w:pPr>
      <w:rPr>
        <w:rFonts w:hint="default"/>
        <w:lang w:val="ru-RU" w:eastAsia="en-US" w:bidi="ar-SA"/>
      </w:rPr>
    </w:lvl>
    <w:lvl w:ilvl="3" w:tplc="DC44DA64">
      <w:numFmt w:val="bullet"/>
      <w:lvlText w:val="•"/>
      <w:lvlJc w:val="left"/>
      <w:pPr>
        <w:ind w:left="2959" w:hanging="629"/>
      </w:pPr>
      <w:rPr>
        <w:rFonts w:hint="default"/>
        <w:lang w:val="ru-RU" w:eastAsia="en-US" w:bidi="ar-SA"/>
      </w:rPr>
    </w:lvl>
    <w:lvl w:ilvl="4" w:tplc="CADCFC32">
      <w:numFmt w:val="bullet"/>
      <w:lvlText w:val="•"/>
      <w:lvlJc w:val="left"/>
      <w:pPr>
        <w:ind w:left="3906" w:hanging="629"/>
      </w:pPr>
      <w:rPr>
        <w:rFonts w:hint="default"/>
        <w:lang w:val="ru-RU" w:eastAsia="en-US" w:bidi="ar-SA"/>
      </w:rPr>
    </w:lvl>
    <w:lvl w:ilvl="5" w:tplc="D26AAB06">
      <w:numFmt w:val="bullet"/>
      <w:lvlText w:val="•"/>
      <w:lvlJc w:val="left"/>
      <w:pPr>
        <w:ind w:left="4853" w:hanging="629"/>
      </w:pPr>
      <w:rPr>
        <w:rFonts w:hint="default"/>
        <w:lang w:val="ru-RU" w:eastAsia="en-US" w:bidi="ar-SA"/>
      </w:rPr>
    </w:lvl>
    <w:lvl w:ilvl="6" w:tplc="949C9C30">
      <w:numFmt w:val="bullet"/>
      <w:lvlText w:val="•"/>
      <w:lvlJc w:val="left"/>
      <w:pPr>
        <w:ind w:left="5799" w:hanging="629"/>
      </w:pPr>
      <w:rPr>
        <w:rFonts w:hint="default"/>
        <w:lang w:val="ru-RU" w:eastAsia="en-US" w:bidi="ar-SA"/>
      </w:rPr>
    </w:lvl>
    <w:lvl w:ilvl="7" w:tplc="72581A96">
      <w:numFmt w:val="bullet"/>
      <w:lvlText w:val="•"/>
      <w:lvlJc w:val="left"/>
      <w:pPr>
        <w:ind w:left="6746" w:hanging="629"/>
      </w:pPr>
      <w:rPr>
        <w:rFonts w:hint="default"/>
        <w:lang w:val="ru-RU" w:eastAsia="en-US" w:bidi="ar-SA"/>
      </w:rPr>
    </w:lvl>
    <w:lvl w:ilvl="8" w:tplc="6472CCA2">
      <w:numFmt w:val="bullet"/>
      <w:lvlText w:val="•"/>
      <w:lvlJc w:val="left"/>
      <w:pPr>
        <w:ind w:left="7693" w:hanging="62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10C54"/>
    <w:rsid w:val="00510C54"/>
    <w:rsid w:val="0097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114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2" w:right="106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114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2" w:right="106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1028</Words>
  <Characters>5864</Characters>
  <Application>Microsoft Office Word</Application>
  <DocSecurity>0</DocSecurity>
  <Lines>48</Lines>
  <Paragraphs>13</Paragraphs>
  <ScaleCrop>false</ScaleCrop>
  <Company/>
  <LinksUpToDate>false</LinksUpToDate>
  <CharactersWithSpaces>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2021-11-17T06:22:00Z</dcterms:created>
  <dcterms:modified xsi:type="dcterms:W3CDTF">2021-11-18T06:23:00Z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2021-11-17T00:00:00Z</vt:filetime>
  </property>
</Properties>
</file>