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842"/>
        <w:gridCol w:w="3969"/>
        <w:gridCol w:w="2835"/>
        <w:gridCol w:w="4820"/>
      </w:tblGrid>
      <w:tr w:rsidR="00FB3A14" w:rsidRPr="00B2475B" w:rsidTr="00B2475B">
        <w:tc>
          <w:tcPr>
            <w:tcW w:w="1101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475B">
              <w:rPr>
                <w:rFonts w:ascii="Times New Roman" w:hAnsi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42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75B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475B">
              <w:rPr>
                <w:rFonts w:ascii="Times New Roman" w:hAnsi="Times New Roman"/>
                <w:color w:val="000000"/>
              </w:rPr>
              <w:t>автор</w:t>
            </w:r>
          </w:p>
        </w:tc>
        <w:tc>
          <w:tcPr>
            <w:tcW w:w="2835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475B">
              <w:rPr>
                <w:rFonts w:ascii="Times New Roman" w:hAnsi="Times New Roman"/>
                <w:color w:val="000000"/>
              </w:rPr>
              <w:t>Год, издательство</w:t>
            </w:r>
          </w:p>
        </w:tc>
        <w:tc>
          <w:tcPr>
            <w:tcW w:w="4820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Ф.И.О. учителя</w:t>
            </w:r>
          </w:p>
        </w:tc>
      </w:tr>
      <w:tr w:rsidR="00FB3A14" w:rsidRPr="00B2475B" w:rsidTr="00B2475B">
        <w:tc>
          <w:tcPr>
            <w:tcW w:w="1101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75B">
              <w:rPr>
                <w:rFonts w:ascii="Times New Roman" w:hAnsi="Times New Roman"/>
                <w:color w:val="000000"/>
                <w:sz w:val="20"/>
                <w:szCs w:val="20"/>
              </w:rPr>
              <w:t>5 кл</w:t>
            </w:r>
            <w:r w:rsidRPr="00B2475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4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Русский язык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3969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475B">
              <w:rPr>
                <w:rFonts w:ascii="Times New Roman" w:hAnsi="Times New Roman"/>
                <w:color w:val="000000"/>
              </w:rPr>
              <w:t>Быстрова., Л.В.  Кибирева    и  др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  <w:color w:val="000000"/>
              </w:rPr>
              <w:t>Меркин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  <w:color w:val="000000"/>
              </w:rPr>
              <w:t>ООО « Русское слово-учебник» ,2015</w:t>
            </w:r>
          </w:p>
        </w:tc>
        <w:tc>
          <w:tcPr>
            <w:tcW w:w="4820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ДжалаловаР.М., Билалова В.К., Джафарова Д.Г., Гаджиева А.А., Билалова А.И., Абдулаева Д.А.</w:t>
            </w:r>
          </w:p>
        </w:tc>
      </w:tr>
      <w:tr w:rsidR="00FB3A14" w:rsidRPr="00B2475B" w:rsidTr="00B2475B">
        <w:tc>
          <w:tcPr>
            <w:tcW w:w="1101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6кл.</w:t>
            </w:r>
          </w:p>
        </w:tc>
        <w:tc>
          <w:tcPr>
            <w:tcW w:w="1842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Русский язык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 xml:space="preserve"> М. Т. Баранов, Т. А. Ладыженская, Л. А. Тростенцова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Г.С. Меркин</w:t>
            </w:r>
          </w:p>
        </w:tc>
        <w:tc>
          <w:tcPr>
            <w:tcW w:w="2835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М.: Просвещение, 2015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ООО « Русское слово-учебник» ,2015</w:t>
            </w:r>
          </w:p>
        </w:tc>
        <w:tc>
          <w:tcPr>
            <w:tcW w:w="4820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Курбанова И.С.,Эседова У.Н., Магомедова П.К.,Гаджиева А.А.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Тажудинова С.Ш., Абдулаева Д.А.</w:t>
            </w:r>
          </w:p>
        </w:tc>
      </w:tr>
      <w:tr w:rsidR="00FB3A14" w:rsidRPr="00B2475B" w:rsidTr="00B2475B">
        <w:tc>
          <w:tcPr>
            <w:tcW w:w="1101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7кл</w:t>
            </w:r>
          </w:p>
        </w:tc>
        <w:tc>
          <w:tcPr>
            <w:tcW w:w="1842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Русскийязык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М. Т. Баранов, Т. А. Ладыженская, Л. А. Тростенцова и др.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: В. Я. Коровина, В. П. Журавлев В. И. Коровин</w:t>
            </w:r>
          </w:p>
        </w:tc>
        <w:tc>
          <w:tcPr>
            <w:tcW w:w="2835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.- М.: Просвещение, 2012.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Просвещение, 2012.</w:t>
            </w:r>
          </w:p>
        </w:tc>
        <w:tc>
          <w:tcPr>
            <w:tcW w:w="4820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Эседова У.Н., Магомедова П.К., Тажудинова С.Ш.</w:t>
            </w:r>
          </w:p>
        </w:tc>
      </w:tr>
      <w:tr w:rsidR="00FB3A14" w:rsidRPr="00B2475B" w:rsidTr="00B2475B">
        <w:tc>
          <w:tcPr>
            <w:tcW w:w="1101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8кл</w:t>
            </w:r>
          </w:p>
        </w:tc>
        <w:tc>
          <w:tcPr>
            <w:tcW w:w="1842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Русский язык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М. Т. Баранов, Т. А. Ладыженская, Л. А. Тростенцова и др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: В. Я. Коровина, В. П. Журавлев В. И. Коровин</w:t>
            </w:r>
          </w:p>
        </w:tc>
        <w:tc>
          <w:tcPr>
            <w:tcW w:w="2835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М.: Просвещение, 2015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М. Просвещение, 2012</w:t>
            </w:r>
          </w:p>
        </w:tc>
        <w:tc>
          <w:tcPr>
            <w:tcW w:w="4820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Билалова А.И., Земфира Гаджим. Курбанова И.С. Магомедова Д.А., Гаджиева А.А.</w:t>
            </w:r>
          </w:p>
        </w:tc>
      </w:tr>
      <w:tr w:rsidR="00FB3A14" w:rsidRPr="00B2475B" w:rsidTr="00B2475B">
        <w:tc>
          <w:tcPr>
            <w:tcW w:w="1101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9кл</w:t>
            </w:r>
          </w:p>
        </w:tc>
        <w:tc>
          <w:tcPr>
            <w:tcW w:w="1842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Русский язык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М. М. Разумовская и др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 xml:space="preserve"> Т. Ф. Курдюмова, В. Я. Коровина, И. С. Збарский</w:t>
            </w:r>
          </w:p>
        </w:tc>
        <w:tc>
          <w:tcPr>
            <w:tcW w:w="2835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Дрофа 2012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– М. Просвещение 2010.</w:t>
            </w:r>
          </w:p>
        </w:tc>
        <w:tc>
          <w:tcPr>
            <w:tcW w:w="4820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Билалова А.И., Магомедова П.К., Джафорова Р.М., Гаджиева А.А. Земфира Гадж</w:t>
            </w:r>
          </w:p>
        </w:tc>
      </w:tr>
      <w:tr w:rsidR="00FB3A14" w:rsidRPr="00B2475B" w:rsidTr="00B2475B">
        <w:tc>
          <w:tcPr>
            <w:tcW w:w="1101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10кл</w:t>
            </w:r>
          </w:p>
        </w:tc>
        <w:tc>
          <w:tcPr>
            <w:tcW w:w="1842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Русский язык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Н. Г. Гольцова, И. В. Шамшин, М. А. Мищерина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 xml:space="preserve">В. Я. Коровина, В. П. Журавлев В. И. Коровин </w:t>
            </w:r>
          </w:p>
        </w:tc>
        <w:tc>
          <w:tcPr>
            <w:tcW w:w="2835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– М. Просвещение, 2011.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М. Просвещение, 2012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Магомедова З.М</w:t>
            </w:r>
          </w:p>
        </w:tc>
      </w:tr>
      <w:tr w:rsidR="00FB3A14" w:rsidRPr="00B2475B" w:rsidTr="00B2475B">
        <w:tc>
          <w:tcPr>
            <w:tcW w:w="1101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11кл</w:t>
            </w:r>
          </w:p>
        </w:tc>
        <w:tc>
          <w:tcPr>
            <w:tcW w:w="1842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Русский язык</w:t>
            </w: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969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Н. Г. Гольцова, И. В. Шамшин, М. А. Мищерина.</w:t>
            </w:r>
          </w:p>
        </w:tc>
        <w:tc>
          <w:tcPr>
            <w:tcW w:w="2835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3A14" w:rsidRPr="00B2475B" w:rsidRDefault="00FB3A14" w:rsidP="00B2475B">
            <w:pPr>
              <w:spacing w:after="0" w:line="240" w:lineRule="auto"/>
              <w:rPr>
                <w:rFonts w:ascii="Times New Roman" w:hAnsi="Times New Roman"/>
              </w:rPr>
            </w:pPr>
            <w:r w:rsidRPr="00B2475B">
              <w:rPr>
                <w:rFonts w:ascii="Times New Roman" w:hAnsi="Times New Roman"/>
              </w:rPr>
              <w:t>Джафарова Д.Г</w:t>
            </w:r>
          </w:p>
        </w:tc>
      </w:tr>
    </w:tbl>
    <w:p w:rsidR="00FB3A14" w:rsidRPr="00B8533B" w:rsidRDefault="00FB3A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B8533B">
        <w:rPr>
          <w:rFonts w:ascii="Times New Roman" w:hAnsi="Times New Roman"/>
          <w:sz w:val="28"/>
          <w:szCs w:val="28"/>
        </w:rPr>
        <w:t>УМК по русскому языку и литературе для 5-11 классов</w:t>
      </w:r>
    </w:p>
    <w:sectPr w:rsidR="00FB3A14" w:rsidRPr="00B8533B" w:rsidSect="00CE5B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D8"/>
    <w:rsid w:val="000161D7"/>
    <w:rsid w:val="00016693"/>
    <w:rsid w:val="0002311E"/>
    <w:rsid w:val="00035FE1"/>
    <w:rsid w:val="0004076A"/>
    <w:rsid w:val="00056E56"/>
    <w:rsid w:val="00057CC7"/>
    <w:rsid w:val="00062740"/>
    <w:rsid w:val="00070726"/>
    <w:rsid w:val="00076E66"/>
    <w:rsid w:val="000818B1"/>
    <w:rsid w:val="000B6903"/>
    <w:rsid w:val="000D032F"/>
    <w:rsid w:val="00134EAB"/>
    <w:rsid w:val="001479B5"/>
    <w:rsid w:val="001E1729"/>
    <w:rsid w:val="001F06DF"/>
    <w:rsid w:val="00225D8A"/>
    <w:rsid w:val="002263F7"/>
    <w:rsid w:val="00253125"/>
    <w:rsid w:val="00276F83"/>
    <w:rsid w:val="0029588A"/>
    <w:rsid w:val="002A164E"/>
    <w:rsid w:val="002F5222"/>
    <w:rsid w:val="002F5954"/>
    <w:rsid w:val="00314962"/>
    <w:rsid w:val="00316CC1"/>
    <w:rsid w:val="003457BC"/>
    <w:rsid w:val="003569D7"/>
    <w:rsid w:val="00372D17"/>
    <w:rsid w:val="003E522D"/>
    <w:rsid w:val="00402E80"/>
    <w:rsid w:val="00411AF3"/>
    <w:rsid w:val="004816CC"/>
    <w:rsid w:val="0049787F"/>
    <w:rsid w:val="004A3A49"/>
    <w:rsid w:val="004C3E3E"/>
    <w:rsid w:val="004D0BB8"/>
    <w:rsid w:val="004E2E43"/>
    <w:rsid w:val="00517DBB"/>
    <w:rsid w:val="00532A2D"/>
    <w:rsid w:val="00565512"/>
    <w:rsid w:val="0056617D"/>
    <w:rsid w:val="00584542"/>
    <w:rsid w:val="005D5234"/>
    <w:rsid w:val="005E152B"/>
    <w:rsid w:val="005F1775"/>
    <w:rsid w:val="00610665"/>
    <w:rsid w:val="006832E4"/>
    <w:rsid w:val="00687CEF"/>
    <w:rsid w:val="00692657"/>
    <w:rsid w:val="00693B19"/>
    <w:rsid w:val="006B15B2"/>
    <w:rsid w:val="006B17FE"/>
    <w:rsid w:val="006B6792"/>
    <w:rsid w:val="006C221F"/>
    <w:rsid w:val="006E15FF"/>
    <w:rsid w:val="006F6723"/>
    <w:rsid w:val="00711566"/>
    <w:rsid w:val="00720464"/>
    <w:rsid w:val="00756142"/>
    <w:rsid w:val="00767637"/>
    <w:rsid w:val="0078791A"/>
    <w:rsid w:val="007A1FDD"/>
    <w:rsid w:val="007D3584"/>
    <w:rsid w:val="007F6C42"/>
    <w:rsid w:val="008164BD"/>
    <w:rsid w:val="00893C92"/>
    <w:rsid w:val="00897DDE"/>
    <w:rsid w:val="008A3C45"/>
    <w:rsid w:val="008B4847"/>
    <w:rsid w:val="008D4537"/>
    <w:rsid w:val="008D6730"/>
    <w:rsid w:val="008E489F"/>
    <w:rsid w:val="008E584E"/>
    <w:rsid w:val="008F487D"/>
    <w:rsid w:val="00900830"/>
    <w:rsid w:val="00927EA3"/>
    <w:rsid w:val="0094320F"/>
    <w:rsid w:val="00980BE4"/>
    <w:rsid w:val="00985EFD"/>
    <w:rsid w:val="00994FEE"/>
    <w:rsid w:val="009E3CCB"/>
    <w:rsid w:val="00A1175F"/>
    <w:rsid w:val="00A275CF"/>
    <w:rsid w:val="00A43E0E"/>
    <w:rsid w:val="00A66F28"/>
    <w:rsid w:val="00A80997"/>
    <w:rsid w:val="00A93041"/>
    <w:rsid w:val="00AA0EAE"/>
    <w:rsid w:val="00AD6E78"/>
    <w:rsid w:val="00AF3C6F"/>
    <w:rsid w:val="00AF6F2D"/>
    <w:rsid w:val="00B2475B"/>
    <w:rsid w:val="00B4228C"/>
    <w:rsid w:val="00B77F6C"/>
    <w:rsid w:val="00B8533B"/>
    <w:rsid w:val="00BA063A"/>
    <w:rsid w:val="00BA1AE0"/>
    <w:rsid w:val="00BA1E22"/>
    <w:rsid w:val="00BD2D9A"/>
    <w:rsid w:val="00BD5A66"/>
    <w:rsid w:val="00BF2A99"/>
    <w:rsid w:val="00BF5E8F"/>
    <w:rsid w:val="00C3400B"/>
    <w:rsid w:val="00C37FCE"/>
    <w:rsid w:val="00CB061E"/>
    <w:rsid w:val="00CD3B6E"/>
    <w:rsid w:val="00CD61A9"/>
    <w:rsid w:val="00CE5BD8"/>
    <w:rsid w:val="00D207FF"/>
    <w:rsid w:val="00D33DD3"/>
    <w:rsid w:val="00D80585"/>
    <w:rsid w:val="00D95ADC"/>
    <w:rsid w:val="00D968C9"/>
    <w:rsid w:val="00DC72A8"/>
    <w:rsid w:val="00DD5D2C"/>
    <w:rsid w:val="00DF381E"/>
    <w:rsid w:val="00E103BA"/>
    <w:rsid w:val="00E212C3"/>
    <w:rsid w:val="00E22161"/>
    <w:rsid w:val="00E5093A"/>
    <w:rsid w:val="00E74061"/>
    <w:rsid w:val="00EB1D2D"/>
    <w:rsid w:val="00EC324B"/>
    <w:rsid w:val="00EC59C1"/>
    <w:rsid w:val="00ED67D1"/>
    <w:rsid w:val="00F10FF6"/>
    <w:rsid w:val="00F12333"/>
    <w:rsid w:val="00F23DF6"/>
    <w:rsid w:val="00F3028A"/>
    <w:rsid w:val="00F3146D"/>
    <w:rsid w:val="00F47153"/>
    <w:rsid w:val="00F565AD"/>
    <w:rsid w:val="00F91B0C"/>
    <w:rsid w:val="00FB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5B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237</Words>
  <Characters>1355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</dc:creator>
  <cp:keywords/>
  <dc:description/>
  <cp:lastModifiedBy>Комп 9</cp:lastModifiedBy>
  <cp:revision>6</cp:revision>
  <dcterms:created xsi:type="dcterms:W3CDTF">2018-08-23T23:25:00Z</dcterms:created>
  <dcterms:modified xsi:type="dcterms:W3CDTF">2018-09-05T07:47:00Z</dcterms:modified>
</cp:coreProperties>
</file>